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6.04.2020, понедельник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914"/>
        <w:gridCol w:w="5670"/>
      </w:tblGrid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76028A" w:rsidP="007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237 - 238: изучение теоретического материала. Упр. 667, 669, 670 (устно), упр. 668, 671, 672 (письменно)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76028A" w:rsidRDefault="00343AA9" w:rsidP="0034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67 -77. Знакомство с творчеством К.Г. Паустовского. Чтение сказки «Теплый хлеб». Доказать, что это сказка (письменно)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77 вопросы 1-6 устно. Вопрос №2 рубрики «Обогащаем свою речь» письменно.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343AA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0B0B54">
              <w:rPr>
                <w:rFonts w:ascii="Times New Roman" w:hAnsi="Times New Roman" w:cs="Times New Roman"/>
                <w:sz w:val="28"/>
                <w:szCs w:val="28"/>
              </w:rPr>
              <w:t>78, теоретический материал на стр. 69-70. Упр. 445 – устно, упр. 446, 447 – письменно.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0B0B54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сочинение с грамматическим заданием по материалу упр.448. (будет проверяться на оценку)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0B0B54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56. Теоретический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36FD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6C21B4">
              <w:rPr>
                <w:rFonts w:ascii="Times New Roman" w:hAnsi="Times New Roman" w:cs="Times New Roman"/>
                <w:sz w:val="28"/>
                <w:szCs w:val="28"/>
              </w:rPr>
              <w:t xml:space="preserve"> 553 </w:t>
            </w:r>
            <w:r w:rsidR="003536FD">
              <w:rPr>
                <w:rFonts w:ascii="Times New Roman" w:hAnsi="Times New Roman" w:cs="Times New Roman"/>
                <w:sz w:val="28"/>
                <w:szCs w:val="28"/>
              </w:rPr>
              <w:t xml:space="preserve">устно, задание №3 письменно, упр. 555, </w:t>
            </w:r>
            <w:r w:rsidR="006C21B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3536FD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заданию, упр. 557 - творческая работа по заданию упражнения.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6C21B4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теоретический материал оформить в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294, 295, 296 по заданию в учебнике.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3536FD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«Конь с розовой гривой». Читать, отвечать на вопросы: </w:t>
            </w:r>
            <w:r w:rsidR="006C21B4">
              <w:rPr>
                <w:rFonts w:ascii="Times New Roman" w:hAnsi="Times New Roman" w:cs="Times New Roman"/>
                <w:sz w:val="28"/>
                <w:szCs w:val="28"/>
              </w:rPr>
              <w:t>1,2,4,5 – устно, 3,6,7,8 письменно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3B4300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Зощенко. «История болезни», читать, вопросы 1,2устно, 3 письменно, задание рубрики «Обогащаем свою речь» письменно.</w:t>
            </w:r>
            <w:bookmarkStart w:id="0" w:name="_GoBack"/>
            <w:bookmarkEnd w:id="0"/>
          </w:p>
        </w:tc>
      </w:tr>
    </w:tbl>
    <w:p w:rsidR="0076028A" w:rsidRPr="0076028A" w:rsidRDefault="0076028A" w:rsidP="0076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B0B54"/>
    <w:rsid w:val="001B0C37"/>
    <w:rsid w:val="001C7B8D"/>
    <w:rsid w:val="00343AA9"/>
    <w:rsid w:val="003536FD"/>
    <w:rsid w:val="003B4300"/>
    <w:rsid w:val="003C0A9B"/>
    <w:rsid w:val="005464E8"/>
    <w:rsid w:val="005E4A8E"/>
    <w:rsid w:val="0061741C"/>
    <w:rsid w:val="006412A0"/>
    <w:rsid w:val="006C21B4"/>
    <w:rsid w:val="00755299"/>
    <w:rsid w:val="0076028A"/>
    <w:rsid w:val="008B5FB8"/>
    <w:rsid w:val="008C675A"/>
    <w:rsid w:val="0090709B"/>
    <w:rsid w:val="00A03814"/>
    <w:rsid w:val="00AB1413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2020-04-04T16:13:00Z</dcterms:created>
  <dcterms:modified xsi:type="dcterms:W3CDTF">2020-04-04T16:13:00Z</dcterms:modified>
</cp:coreProperties>
</file>