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6281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Четверг 7 в,</w:t>
      </w:r>
      <w:r w:rsidR="0018009E" w:rsidRPr="00886A93">
        <w:rPr>
          <w:sz w:val="28"/>
          <w:szCs w:val="28"/>
        </w:rPr>
        <w:t xml:space="preserve"> </w:t>
      </w:r>
      <w:proofErr w:type="gramStart"/>
      <w:r w:rsidR="0018009E" w:rsidRPr="00886A93">
        <w:rPr>
          <w:sz w:val="28"/>
          <w:szCs w:val="28"/>
        </w:rPr>
        <w:t>к класс</w:t>
      </w:r>
      <w:r>
        <w:rPr>
          <w:sz w:val="28"/>
          <w:szCs w:val="28"/>
        </w:rPr>
        <w:t>ы</w:t>
      </w:r>
      <w:proofErr w:type="gramEnd"/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4015F3" w:rsidRPr="0018009E" w:rsidTr="0018009E">
        <w:tc>
          <w:tcPr>
            <w:tcW w:w="4248" w:type="dxa"/>
          </w:tcPr>
          <w:p w:rsidR="004015F3" w:rsidRPr="0018009E" w:rsidRDefault="004015F3" w:rsidP="0040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садом.</w:t>
            </w:r>
          </w:p>
        </w:tc>
        <w:tc>
          <w:tcPr>
            <w:tcW w:w="5097" w:type="dxa"/>
          </w:tcPr>
          <w:p w:rsidR="004015F3" w:rsidRPr="0018009E" w:rsidRDefault="004015F3" w:rsidP="004015F3">
            <w:pPr>
              <w:rPr>
                <w:sz w:val="28"/>
                <w:szCs w:val="28"/>
              </w:rPr>
            </w:pPr>
          </w:p>
        </w:tc>
      </w:tr>
      <w:tr w:rsidR="004015F3" w:rsidRPr="0018009E" w:rsidTr="0018009E">
        <w:tc>
          <w:tcPr>
            <w:tcW w:w="4248" w:type="dxa"/>
          </w:tcPr>
          <w:p w:rsidR="004015F3" w:rsidRPr="0018009E" w:rsidRDefault="004015F3" w:rsidP="0040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плодовых и ягодных культур</w:t>
            </w:r>
          </w:p>
        </w:tc>
        <w:tc>
          <w:tcPr>
            <w:tcW w:w="5097" w:type="dxa"/>
          </w:tcPr>
          <w:p w:rsidR="004015F3" w:rsidRPr="0018009E" w:rsidRDefault="004015F3" w:rsidP="0040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</w:t>
            </w:r>
            <w:r>
              <w:rPr>
                <w:sz w:val="28"/>
                <w:szCs w:val="28"/>
              </w:rPr>
              <w:t>азмн</w:t>
            </w:r>
            <w:r>
              <w:rPr>
                <w:sz w:val="28"/>
                <w:szCs w:val="28"/>
              </w:rPr>
              <w:t xml:space="preserve">ожения </w:t>
            </w:r>
            <w:r>
              <w:rPr>
                <w:sz w:val="28"/>
                <w:szCs w:val="28"/>
              </w:rPr>
              <w:t>плодовых и ягодных культур</w:t>
            </w:r>
            <w:r>
              <w:rPr>
                <w:sz w:val="28"/>
                <w:szCs w:val="28"/>
              </w:rPr>
              <w:t xml:space="preserve"> (отводками, черенками).</w:t>
            </w:r>
            <w:bookmarkStart w:id="0" w:name="_GoBack"/>
            <w:bookmarkEnd w:id="0"/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0B1920"/>
    <w:rsid w:val="0018009E"/>
    <w:rsid w:val="001A2D9C"/>
    <w:rsid w:val="003B5E02"/>
    <w:rsid w:val="004015F3"/>
    <w:rsid w:val="006320E6"/>
    <w:rsid w:val="00886A93"/>
    <w:rsid w:val="00D62814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E1DF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2020-04-05T17:05:00Z</dcterms:created>
  <dcterms:modified xsi:type="dcterms:W3CDTF">2020-04-29T06:05:00Z</dcterms:modified>
</cp:coreProperties>
</file>