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5E2BEC" w:rsidTr="00992DEA">
        <w:tc>
          <w:tcPr>
            <w:tcW w:w="1786" w:type="dxa"/>
          </w:tcPr>
          <w:p w:rsidR="005E2BEC" w:rsidRDefault="005E2BEC" w:rsidP="001C6708">
            <w:r>
              <w:t>8к обществознание</w:t>
            </w:r>
          </w:p>
        </w:tc>
        <w:tc>
          <w:tcPr>
            <w:tcW w:w="4749" w:type="dxa"/>
          </w:tcPr>
          <w:p w:rsidR="005E2BEC" w:rsidRPr="00286B22" w:rsidRDefault="001124C7" w:rsidP="00404646">
            <w:r>
              <w:t>Параграф 26</w:t>
            </w:r>
            <w:r w:rsidR="005E2BEC">
              <w:t xml:space="preserve"> прочитать. Уметь ответить на вопросы после него (устно)</w:t>
            </w:r>
          </w:p>
        </w:tc>
        <w:tc>
          <w:tcPr>
            <w:tcW w:w="3036" w:type="dxa"/>
            <w:vMerge w:val="restart"/>
          </w:tcPr>
          <w:p w:rsidR="005E2BEC" w:rsidRDefault="004B1890" w:rsidP="001C6708">
            <w:hyperlink r:id="rId5" w:history="1">
              <w:r w:rsidR="005E2BEC" w:rsidRPr="000547A3">
                <w:rPr>
                  <w:rStyle w:val="a4"/>
                  <w:lang w:val="en-US"/>
                </w:rPr>
                <w:t>domzadaniekav</w:t>
              </w:r>
              <w:r w:rsidR="005E2BEC" w:rsidRPr="000547A3">
                <w:rPr>
                  <w:rStyle w:val="a4"/>
                </w:rPr>
                <w:t>@</w:t>
              </w:r>
              <w:proofErr w:type="spellStart"/>
              <w:r w:rsidR="005E2BEC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2BEC" w:rsidRDefault="005E2BEC" w:rsidP="001C6708"/>
          <w:p w:rsidR="005E2BEC" w:rsidRPr="00507DF7" w:rsidRDefault="005E2BEC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5E2BEC" w:rsidTr="00992DEA">
        <w:tc>
          <w:tcPr>
            <w:tcW w:w="1786" w:type="dxa"/>
          </w:tcPr>
          <w:p w:rsidR="005E2BEC" w:rsidRDefault="005E2BEC" w:rsidP="001C6708">
            <w:r>
              <w:t>7а обществознание</w:t>
            </w:r>
          </w:p>
        </w:tc>
        <w:tc>
          <w:tcPr>
            <w:tcW w:w="4749" w:type="dxa"/>
          </w:tcPr>
          <w:p w:rsidR="005E2BEC" w:rsidRDefault="001124C7" w:rsidP="00404646">
            <w:r>
              <w:t>Решить задания контрольной работы (второй лист этого документа) и проверить себя.</w:t>
            </w:r>
          </w:p>
        </w:tc>
        <w:tc>
          <w:tcPr>
            <w:tcW w:w="3036" w:type="dxa"/>
            <w:vMerge/>
          </w:tcPr>
          <w:p w:rsidR="005E2BEC" w:rsidRDefault="005E2BEC" w:rsidP="001C6708"/>
        </w:tc>
      </w:tr>
      <w:tr w:rsidR="005E2BEC" w:rsidTr="00992DEA">
        <w:tc>
          <w:tcPr>
            <w:tcW w:w="1786" w:type="dxa"/>
          </w:tcPr>
          <w:p w:rsidR="005E2BEC" w:rsidRDefault="005E2BEC" w:rsidP="001C6708">
            <w:r>
              <w:t>5б английский язык</w:t>
            </w:r>
          </w:p>
        </w:tc>
        <w:tc>
          <w:tcPr>
            <w:tcW w:w="4749" w:type="dxa"/>
          </w:tcPr>
          <w:p w:rsidR="00536A8E" w:rsidRPr="00536A8E" w:rsidRDefault="001124C7" w:rsidP="00404646">
            <w:r>
              <w:t xml:space="preserve">Упр. 3,4 стр. 59. </w:t>
            </w:r>
          </w:p>
        </w:tc>
        <w:tc>
          <w:tcPr>
            <w:tcW w:w="3036" w:type="dxa"/>
            <w:vMerge/>
          </w:tcPr>
          <w:p w:rsidR="005E2BEC" w:rsidRDefault="005E2BEC" w:rsidP="001C6708"/>
        </w:tc>
      </w:tr>
    </w:tbl>
    <w:p w:rsidR="005E14C2" w:rsidRDefault="005E14C2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Контрольная работа  по обществознанию за курс 7 класса</w:t>
      </w:r>
    </w:p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Спецификация.</w:t>
      </w:r>
    </w:p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работы: контроль знаний и умений учащихся за курс обществознания 7 класса</w:t>
      </w:r>
    </w:p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число  заданий  в работе – 16</w:t>
      </w:r>
    </w:p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состоит из 2 частей. Задания базового и повышенного уровней сложности. Они располагаются по принципу нарастания от базовых в части</w:t>
      </w:r>
      <w:proofErr w:type="gramStart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proofErr w:type="gramEnd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к усложненным в части В </w:t>
      </w:r>
    </w:p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   Часть 1 (А)  содержит 13 заданий с выбором ответа (один верный ответ </w:t>
      </w:r>
      <w:proofErr w:type="gramStart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proofErr w:type="gramEnd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предложенных). </w:t>
      </w:r>
    </w:p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их помощью проверяются базовые знания понятий и терминов, умения описывать и сравнивать основные социальные объекты, выделяя их существенные признаки. </w:t>
      </w:r>
    </w:p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      </w:t>
      </w:r>
    </w:p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2 (В)  состоит из более сложных заданий  (3) с открытым ответом.  Они позволяют проверить умения классифицировать и систематизировать знания, давать краткий ответ, решать в рамках изученного материала познавательные и практические задачи, отражающие типичные ситуации в различных сферах деятельности человека.</w:t>
      </w:r>
    </w:p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В</w:t>
      </w:r>
      <w:proofErr w:type="gramStart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proofErr w:type="gramEnd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– на проверку знаний по вопросам  ЖКХ.  </w:t>
      </w:r>
    </w:p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 Человек среди людей –задания</w:t>
      </w:r>
      <w:proofErr w:type="gramStart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А</w:t>
      </w:r>
      <w:proofErr w:type="gramEnd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1, 2</w:t>
      </w:r>
    </w:p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 Человек и закон – задания</w:t>
      </w:r>
      <w:proofErr w:type="gramStart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А</w:t>
      </w:r>
      <w:proofErr w:type="gramEnd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3, 4, 5, 6, 7</w:t>
      </w:r>
    </w:p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3. Человек и экономика – задания</w:t>
      </w:r>
      <w:proofErr w:type="gramStart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А</w:t>
      </w:r>
      <w:proofErr w:type="gramEnd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8, 9, 10, 11. 12</w:t>
      </w:r>
    </w:p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4. Человек и природа  - задание</w:t>
      </w:r>
      <w:proofErr w:type="gramStart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А</w:t>
      </w:r>
      <w:proofErr w:type="gramEnd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37"/>
        <w:gridCol w:w="5041"/>
        <w:gridCol w:w="777"/>
      </w:tblGrid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5ed3c5839daaf1a6e0b8fa36dd871ca9275d5e05"/>
            <w:bookmarkStart w:id="1" w:name="0"/>
            <w:bookmarkEnd w:id="0"/>
            <w:bookmarkEnd w:id="1"/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Максимальный возможный балл по каждой части работы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 выполненное задание оценивается 1 баллом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 баллов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 выполненные задание  В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 оценивается 1 баллом, задания В2, В3  оцениваются по следующему принципу:</w:t>
            </w:r>
          </w:p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балла – нет ошибок</w:t>
            </w:r>
          </w:p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балл – допущена одна ошибка</w:t>
            </w:r>
          </w:p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 баллов – допущены 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две и более ошибок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баллов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Максимальный балл за правильное выполнение всей работы -  18 баллов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оценивания выполнения </w:t>
      </w:r>
      <w:proofErr w:type="gramStart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обучающимися</w:t>
      </w:r>
      <w:proofErr w:type="gramEnd"/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контрольной работы рекомендуется следующая шкала перевода первичного балла в отметку по пятибалльной шкале: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00"/>
        <w:gridCol w:w="360"/>
        <w:gridCol w:w="440"/>
        <w:gridCol w:w="560"/>
        <w:gridCol w:w="560"/>
      </w:tblGrid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2" w:name="2a15a2e06f5ab923fdd0a9b86e6d33fec1c5fe66"/>
            <w:bookmarkStart w:id="3" w:name="1"/>
            <w:bookmarkEnd w:id="2"/>
            <w:bookmarkEnd w:id="3"/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«5»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14-18</w:t>
            </w:r>
          </w:p>
        </w:tc>
      </w:tr>
    </w:tbl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выполнение заданий тестовой работы отводится 40 минут.</w:t>
      </w:r>
    </w:p>
    <w:p w:rsidR="001124C7" w:rsidRPr="00461DE3" w:rsidRDefault="001124C7" w:rsidP="001124C7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Контрольная работа по обществознанию за курс 7 класса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-1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(А)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Высокий уровень межличностных отношений характеризует:</w:t>
      </w:r>
    </w:p>
    <w:p w:rsidR="001124C7" w:rsidRPr="00461DE3" w:rsidRDefault="001124C7" w:rsidP="001124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  2.  компромисс     3. апатия    4.  дружба 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Примером неречевого общения может служить:</w:t>
      </w:r>
    </w:p>
    <w:p w:rsidR="001124C7" w:rsidRPr="00461DE3" w:rsidRDefault="001124C7" w:rsidP="001124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другу                                    2. улыбка при встрече друзей</w:t>
      </w:r>
    </w:p>
    <w:p w:rsidR="001124C7" w:rsidRPr="00461DE3" w:rsidRDefault="001124C7" w:rsidP="001124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разговор пассажиров автобуса       4. беседа с приятелем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А3.  Наказание за нарушение установленных правил:</w:t>
      </w:r>
    </w:p>
    <w:p w:rsidR="001124C7" w:rsidRPr="00461DE3" w:rsidRDefault="001124C7" w:rsidP="001124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     2.  санкция     3.  Конституция     4.  действие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 Основной, главный закон страны:</w:t>
      </w:r>
    </w:p>
    <w:p w:rsidR="001124C7" w:rsidRPr="00461DE3" w:rsidRDefault="001124C7" w:rsidP="001124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хартия вольностей     2. декларация     3. Конституция     4. конвенция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А5.  С какого возраста наступает уголовная ответственность за все виды нарушений?</w:t>
      </w:r>
    </w:p>
    <w:p w:rsidR="001124C7" w:rsidRPr="00461DE3" w:rsidRDefault="001124C7" w:rsidP="001124C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лет      2. с 14 лет          3. с 16 лет          4. с 18 лет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 Насильственное хищение чужого имущества:</w:t>
      </w:r>
    </w:p>
    <w:p w:rsidR="001124C7" w:rsidRPr="00461DE3" w:rsidRDefault="001124C7" w:rsidP="001124C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вымогательство   2. кража   3. 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4. разбой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 К внешним угрозам нашей  стране относится:</w:t>
      </w:r>
    </w:p>
    <w:p w:rsidR="001124C7" w:rsidRPr="00461DE3" w:rsidRDefault="001124C7" w:rsidP="001124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незаконных вооруженных формирований</w:t>
      </w:r>
    </w:p>
    <w:p w:rsidR="001124C7" w:rsidRPr="00461DE3" w:rsidRDefault="001124C7" w:rsidP="001124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наркотиками на улицах</w:t>
      </w:r>
    </w:p>
    <w:p w:rsidR="001124C7" w:rsidRPr="00461DE3" w:rsidRDefault="001124C7" w:rsidP="001124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конфликт в соседнем государстве</w:t>
      </w:r>
    </w:p>
    <w:p w:rsidR="001124C7" w:rsidRPr="00461DE3" w:rsidRDefault="001124C7" w:rsidP="001124C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оружия   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А8.  Наука  об ограниченных возможностях и безграничных потребностях человека:</w:t>
      </w:r>
    </w:p>
    <w:p w:rsidR="001124C7" w:rsidRPr="00461DE3" w:rsidRDefault="001124C7" w:rsidP="001124C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    2. Обществознание     3. Экономика       4. история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Какое  проявление экономики приведено: «Завод выпустил партию 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легковых 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автомобилей»?</w:t>
      </w:r>
    </w:p>
    <w:p w:rsidR="001124C7" w:rsidRPr="00461DE3" w:rsidRDefault="001124C7" w:rsidP="001124C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   2. Распределение   3. Обмен    4. Реклама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А10.   Что из перечисленного характеризует торговое предпринимательство?</w:t>
      </w:r>
    </w:p>
    <w:p w:rsidR="001124C7" w:rsidRPr="00461DE3" w:rsidRDefault="001124C7" w:rsidP="001124C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Ремесло     2. Купля-продажа товара  3. Ростовщичество   4. Уплата налогов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  Предприятие, которым владеет и управляет один человек:</w:t>
      </w:r>
    </w:p>
    <w:p w:rsidR="001124C7" w:rsidRPr="00461DE3" w:rsidRDefault="001124C7" w:rsidP="001124C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Госкорпорация</w:t>
      </w:r>
      <w:proofErr w:type="spell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2. Акционерное общество   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3    товарищество                                   4. Индивидуальное предприятие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А12.   К каким ресурсам семьи относится заработная плата родителей?</w:t>
      </w:r>
    </w:p>
    <w:p w:rsidR="001124C7" w:rsidRPr="00461DE3" w:rsidRDefault="001124C7" w:rsidP="001124C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материальным    2. К трудовым    3. К финансовым   4 к информационным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А13.  Одной из причин современных экологических бедствий является:</w:t>
      </w:r>
    </w:p>
    <w:p w:rsidR="001124C7" w:rsidRPr="00461DE3" w:rsidRDefault="001124C7" w:rsidP="001124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животных на планете</w:t>
      </w:r>
    </w:p>
    <w:p w:rsidR="001124C7" w:rsidRPr="00461DE3" w:rsidRDefault="001124C7" w:rsidP="001124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Посадка лесов вокруг городов</w:t>
      </w:r>
    </w:p>
    <w:p w:rsidR="001124C7" w:rsidRPr="00461DE3" w:rsidRDefault="001124C7" w:rsidP="001124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число любителей создания гербариев</w:t>
      </w:r>
    </w:p>
    <w:p w:rsidR="001124C7" w:rsidRPr="00461DE3" w:rsidRDefault="001124C7" w:rsidP="001124C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использование ресурсов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(В)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1124C7" w:rsidRPr="00461DE3" w:rsidRDefault="001124C7" w:rsidP="001124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предприятие</w:t>
      </w:r>
    </w:p>
    <w:p w:rsidR="001124C7" w:rsidRPr="00461DE3" w:rsidRDefault="001124C7" w:rsidP="001124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Госкорпорация</w:t>
      </w:r>
      <w:proofErr w:type="spellEnd"/>
    </w:p>
    <w:p w:rsidR="001124C7" w:rsidRPr="00461DE3" w:rsidRDefault="001124C7" w:rsidP="001124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</w:t>
      </w:r>
    </w:p>
    <w:p w:rsidR="001124C7" w:rsidRPr="00461DE3" w:rsidRDefault="001124C7" w:rsidP="001124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</w:p>
    <w:p w:rsidR="001124C7" w:rsidRPr="00461DE3" w:rsidRDefault="001124C7" w:rsidP="001124C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Распределите  в два столбика  услуги 1- коммунальные   2- жилищные (записать цифры)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81"/>
        <w:gridCol w:w="1384"/>
      </w:tblGrid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2"/>
            <w:bookmarkEnd w:id="4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коммунальные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жилищные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4C7" w:rsidRPr="00461DE3" w:rsidRDefault="001124C7" w:rsidP="001124C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Газоснабжение, </w:t>
      </w:r>
    </w:p>
    <w:p w:rsidR="001124C7" w:rsidRPr="00461DE3" w:rsidRDefault="001124C7" w:rsidP="001124C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</w:t>
      </w:r>
      <w:proofErr w:type="spell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водоответвление</w:t>
      </w:r>
      <w:proofErr w:type="spell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124C7" w:rsidRPr="00461DE3" w:rsidRDefault="001124C7" w:rsidP="001124C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ремонт, </w:t>
      </w:r>
    </w:p>
    <w:p w:rsidR="001124C7" w:rsidRPr="00461DE3" w:rsidRDefault="001124C7" w:rsidP="001124C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</w:t>
      </w:r>
    </w:p>
    <w:p w:rsidR="001124C7" w:rsidRPr="00461DE3" w:rsidRDefault="001124C7" w:rsidP="001124C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жилья</w:t>
      </w:r>
    </w:p>
    <w:p w:rsidR="001124C7" w:rsidRPr="00461DE3" w:rsidRDefault="001124C7" w:rsidP="001124C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жилья по договору найма</w:t>
      </w:r>
    </w:p>
    <w:p w:rsidR="001124C7" w:rsidRPr="00461DE3" w:rsidRDefault="001124C7" w:rsidP="001124C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В3.  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39"/>
        <w:gridCol w:w="6816"/>
      </w:tblGrid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1124C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cd7ce9352f51a6608d167532371e8f3f2ffab17c"/>
            <w:bookmarkStart w:id="6" w:name="3"/>
            <w:bookmarkEnd w:id="5"/>
            <w:bookmarkEnd w:id="6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1124C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1124C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1124C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капитал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план доходов и расходов на определенный период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1124C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имущество, способное приносить доход</w:t>
            </w:r>
          </w:p>
        </w:tc>
      </w:tr>
    </w:tbl>
    <w:p w:rsidR="001124C7" w:rsidRPr="00461DE3" w:rsidRDefault="001124C7" w:rsidP="001124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4"/>
      <w:bookmarkStart w:id="8" w:name="c6de138854a4df2f6698b3edcdf623a2e2434fa6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120"/>
        <w:gridCol w:w="120"/>
        <w:gridCol w:w="120"/>
        <w:gridCol w:w="120"/>
      </w:tblGrid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обществознанию за курс 7 класса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-2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(А)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Отношения между людьми, в основе которых лежат симпатия, взаимная тяга, стремление к контакту:</w:t>
      </w:r>
    </w:p>
    <w:p w:rsidR="001124C7" w:rsidRPr="00461DE3" w:rsidRDefault="001124C7" w:rsidP="001124C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   2. антипатия    3. дружба   4.  приятельство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Деловое общение характеризуется:</w:t>
      </w:r>
    </w:p>
    <w:p w:rsidR="001124C7" w:rsidRPr="00461DE3" w:rsidRDefault="001124C7" w:rsidP="001124C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этикета                    2.   выражением эмоций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3    дружеским тоном общения          4.   неформальным поведением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А3.   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1124C7" w:rsidRPr="00461DE3" w:rsidRDefault="001124C7" w:rsidP="001124C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расследование    2.  преступление    3.  ритуал   4.  общение 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 К обязанностям граждан России относится:</w:t>
      </w:r>
    </w:p>
    <w:p w:rsidR="001124C7" w:rsidRPr="00461DE3" w:rsidRDefault="001124C7" w:rsidP="001124C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природы                                        2. участие в управлении государством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3    приобщение к национальной культуре   4. соблюдение моральных норм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А5.  В чем проявляется свобода человека?</w:t>
      </w:r>
    </w:p>
    <w:p w:rsidR="001124C7" w:rsidRPr="00461DE3" w:rsidRDefault="001124C7" w:rsidP="001124C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 каждого поступать так, как ему хочется</w:t>
      </w:r>
    </w:p>
    <w:p w:rsidR="001124C7" w:rsidRPr="00461DE3" w:rsidRDefault="001124C7" w:rsidP="001124C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возможности не исполнять свои обязанности</w:t>
      </w:r>
    </w:p>
    <w:p w:rsidR="001124C7" w:rsidRPr="00461DE3" w:rsidRDefault="001124C7" w:rsidP="001124C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строгом соблюдении законов в обществе всеми гражданами</w:t>
      </w:r>
    </w:p>
    <w:p w:rsidR="001124C7" w:rsidRPr="00461DE3" w:rsidRDefault="001124C7" w:rsidP="001124C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прав других людей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 Тайное  хищение чужого имущества:</w:t>
      </w:r>
    </w:p>
    <w:p w:rsidR="001124C7" w:rsidRPr="00461DE3" w:rsidRDefault="001124C7" w:rsidP="001124C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вымогательство   2. кража   3. 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4. разбой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 внутренним угрозам нашей стране относится:</w:t>
      </w:r>
    </w:p>
    <w:p w:rsidR="001124C7" w:rsidRPr="00461DE3" w:rsidRDefault="001124C7" w:rsidP="001124C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ядерной войны         2. Рост  преступности</w:t>
      </w:r>
    </w:p>
    <w:p w:rsidR="001124C7" w:rsidRPr="00461DE3" w:rsidRDefault="001124C7" w:rsidP="001124C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конфликты с соседними государствами</w:t>
      </w:r>
    </w:p>
    <w:p w:rsidR="001124C7" w:rsidRPr="00461DE3" w:rsidRDefault="001124C7" w:rsidP="001124C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международных террористических организаций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А8.   К основным проявлениям экономики не относится:</w:t>
      </w:r>
    </w:p>
    <w:p w:rsidR="001124C7" w:rsidRPr="00461DE3" w:rsidRDefault="001124C7" w:rsidP="001124C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Производство     2. Распределение   3. Обмен   4. Реклама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 Какое проявление экономики приведено: « На заводе было решено несколько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новых легковых автомобилей подарить ветеранам»?</w:t>
      </w:r>
    </w:p>
    <w:p w:rsidR="001124C7" w:rsidRPr="00461DE3" w:rsidRDefault="001124C7" w:rsidP="001124C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   2. Распределение    3. Обмен    4. Реклама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А10.  Что является  главной целью занятия бизнесом?</w:t>
      </w:r>
    </w:p>
    <w:p w:rsidR="001124C7" w:rsidRPr="00461DE3" w:rsidRDefault="001124C7" w:rsidP="001124C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Рост производства    2. Снижение затрат    3. Получение прибыли  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4    создание дополнительных рабочих мест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А11.   Ценная бумага, дающая владельцу право на управление предприятием и получение 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части прибыли:</w:t>
      </w:r>
    </w:p>
    <w:p w:rsidR="001124C7" w:rsidRPr="00461DE3" w:rsidRDefault="001124C7" w:rsidP="001124C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Облигация     2. Акция    3. Прокламация    4. Вексель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А12.  К каким ресурсам семьи относятся время и силы домочадцев, необходимые для выполнения домашней работы?</w:t>
      </w:r>
    </w:p>
    <w:p w:rsidR="001124C7" w:rsidRPr="00461DE3" w:rsidRDefault="001124C7" w:rsidP="001124C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материальным    2. К трудовым    3. К энергетическим   4. К информационным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А13.   К </w:t>
      </w:r>
      <w:proofErr w:type="spell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исчерпаемым</w:t>
      </w:r>
      <w:proofErr w:type="spell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природным ресурсам относятся:</w:t>
      </w:r>
    </w:p>
    <w:p w:rsidR="001124C7" w:rsidRPr="00461DE3" w:rsidRDefault="001124C7" w:rsidP="001124C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        2. Солнце         3. Почва        4. Приливы и отливы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(В)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1124C7" w:rsidRPr="00461DE3" w:rsidRDefault="001124C7" w:rsidP="001124C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</w:p>
    <w:p w:rsidR="001124C7" w:rsidRPr="00461DE3" w:rsidRDefault="001124C7" w:rsidP="001124C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1124C7" w:rsidRPr="00461DE3" w:rsidRDefault="001124C7" w:rsidP="001124C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</w:p>
    <w:p w:rsidR="001124C7" w:rsidRPr="00461DE3" w:rsidRDefault="001124C7" w:rsidP="001124C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</w:p>
    <w:p w:rsidR="001124C7" w:rsidRPr="00461DE3" w:rsidRDefault="001124C7" w:rsidP="001124C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Наследование</w:t>
      </w:r>
    </w:p>
    <w:p w:rsidR="001124C7" w:rsidRPr="00461DE3" w:rsidRDefault="001124C7" w:rsidP="001124C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Распределите  в два столбика  услуги 1- коммунальные   2- жилищные (записать цифры)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81"/>
        <w:gridCol w:w="1384"/>
      </w:tblGrid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7d6e92084460ee4e7da0f6f4ffd7614a5ad5c0f6"/>
            <w:bookmarkStart w:id="10" w:name="5"/>
            <w:bookmarkEnd w:id="9"/>
            <w:bookmarkEnd w:id="10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коммунальные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жилищные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4C7" w:rsidRPr="00461DE3" w:rsidRDefault="001124C7" w:rsidP="001124C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Газоснабжение, </w:t>
      </w:r>
    </w:p>
    <w:p w:rsidR="001124C7" w:rsidRPr="00461DE3" w:rsidRDefault="001124C7" w:rsidP="001124C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</w:t>
      </w:r>
      <w:proofErr w:type="spellStart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водоответвление</w:t>
      </w:r>
      <w:proofErr w:type="spellEnd"/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124C7" w:rsidRPr="00461DE3" w:rsidRDefault="001124C7" w:rsidP="001124C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ремонт, </w:t>
      </w:r>
    </w:p>
    <w:p w:rsidR="001124C7" w:rsidRPr="00461DE3" w:rsidRDefault="001124C7" w:rsidP="001124C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</w:t>
      </w:r>
    </w:p>
    <w:p w:rsidR="001124C7" w:rsidRPr="00461DE3" w:rsidRDefault="001124C7" w:rsidP="001124C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жилья</w:t>
      </w:r>
    </w:p>
    <w:p w:rsidR="001124C7" w:rsidRPr="00461DE3" w:rsidRDefault="001124C7" w:rsidP="001124C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жилья по договору найма</w:t>
      </w:r>
    </w:p>
    <w:p w:rsidR="001124C7" w:rsidRPr="00461DE3" w:rsidRDefault="001124C7" w:rsidP="001124C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В3.  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64"/>
        <w:gridCol w:w="7391"/>
      </w:tblGrid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1124C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4a61f27f6855fcff5f1d5d5759b6522c759cca39"/>
            <w:bookmarkStart w:id="12" w:name="6"/>
            <w:bookmarkEnd w:id="11"/>
            <w:bookmarkEnd w:id="12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бартер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особый товар, выполняющий роль всеобщего эквивалента при обмене товаров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1124C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1124C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номинал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экономическая деятельность, направленная на получение дохода, прибыли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1124C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натуральный обмен одного товара на другой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1124C7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нарицательная стоимость, обозначенная на ценных бумагах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онетах</w:t>
            </w:r>
          </w:p>
        </w:tc>
      </w:tr>
    </w:tbl>
    <w:p w:rsidR="001124C7" w:rsidRPr="00461DE3" w:rsidRDefault="001124C7" w:rsidP="001124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7"/>
      <w:bookmarkEnd w:id="8"/>
      <w:bookmarkEnd w:id="1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120"/>
        <w:gridCol w:w="120"/>
        <w:gridCol w:w="120"/>
        <w:gridCol w:w="120"/>
      </w:tblGrid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1124C7" w:rsidRPr="00461DE3" w:rsidRDefault="001124C7" w:rsidP="0011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D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к контрольной работе по обществознанию 7 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04"/>
        <w:gridCol w:w="1560"/>
        <w:gridCol w:w="1400"/>
      </w:tblGrid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7d707f40da55b4064cb80f946fae9f6be14102ed"/>
            <w:bookmarkStart w:id="15" w:name="8"/>
            <w:bookmarkEnd w:id="14"/>
            <w:bookmarkEnd w:id="15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вариант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вариант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1124C7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2 - 356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1-1247</w:t>
            </w:r>
          </w:p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2 -356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ВГАДБ</w:t>
            </w: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ГАДБВ</w:t>
            </w:r>
          </w:p>
        </w:tc>
      </w:tr>
      <w:tr w:rsidR="001124C7" w:rsidRPr="00461DE3" w:rsidTr="008671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124C7" w:rsidRPr="00461DE3" w:rsidRDefault="001124C7" w:rsidP="0086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4C7" w:rsidRDefault="001124C7" w:rsidP="00112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4C7" w:rsidRDefault="001124C7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24C7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CE3"/>
    <w:multiLevelType w:val="multilevel"/>
    <w:tmpl w:val="5F8E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226DD"/>
    <w:multiLevelType w:val="multilevel"/>
    <w:tmpl w:val="31E0A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B5D1C"/>
    <w:multiLevelType w:val="multilevel"/>
    <w:tmpl w:val="9A043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50919"/>
    <w:multiLevelType w:val="multilevel"/>
    <w:tmpl w:val="660C47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5D417A"/>
    <w:multiLevelType w:val="multilevel"/>
    <w:tmpl w:val="3A84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65DAC"/>
    <w:multiLevelType w:val="multilevel"/>
    <w:tmpl w:val="BC20C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46D20"/>
    <w:multiLevelType w:val="multilevel"/>
    <w:tmpl w:val="755C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56A46"/>
    <w:multiLevelType w:val="multilevel"/>
    <w:tmpl w:val="9B14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5700EF"/>
    <w:multiLevelType w:val="multilevel"/>
    <w:tmpl w:val="14CC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7155E"/>
    <w:multiLevelType w:val="multilevel"/>
    <w:tmpl w:val="D464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809CA"/>
    <w:multiLevelType w:val="multilevel"/>
    <w:tmpl w:val="8D7EA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25E23"/>
    <w:multiLevelType w:val="multilevel"/>
    <w:tmpl w:val="504E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EE22F2"/>
    <w:multiLevelType w:val="multilevel"/>
    <w:tmpl w:val="9418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1D299E"/>
    <w:multiLevelType w:val="multilevel"/>
    <w:tmpl w:val="9650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2B0AA7"/>
    <w:multiLevelType w:val="multilevel"/>
    <w:tmpl w:val="A8C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5146E"/>
    <w:multiLevelType w:val="multilevel"/>
    <w:tmpl w:val="C7F4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01A40"/>
    <w:multiLevelType w:val="multilevel"/>
    <w:tmpl w:val="6154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457733"/>
    <w:multiLevelType w:val="multilevel"/>
    <w:tmpl w:val="50D6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AD6483"/>
    <w:multiLevelType w:val="multilevel"/>
    <w:tmpl w:val="807ED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E4E2E"/>
    <w:multiLevelType w:val="multilevel"/>
    <w:tmpl w:val="027C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108A6"/>
    <w:multiLevelType w:val="multilevel"/>
    <w:tmpl w:val="F1BA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0B798A"/>
    <w:multiLevelType w:val="multilevel"/>
    <w:tmpl w:val="EBFC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44B62"/>
    <w:multiLevelType w:val="multilevel"/>
    <w:tmpl w:val="6104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0C3388"/>
    <w:multiLevelType w:val="multilevel"/>
    <w:tmpl w:val="4EF8C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2A73DA"/>
    <w:multiLevelType w:val="multilevel"/>
    <w:tmpl w:val="9D60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89767A"/>
    <w:multiLevelType w:val="multilevel"/>
    <w:tmpl w:val="D0CEE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A70FA"/>
    <w:multiLevelType w:val="multilevel"/>
    <w:tmpl w:val="12E2A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C7C63"/>
    <w:multiLevelType w:val="multilevel"/>
    <w:tmpl w:val="8C5A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9D4D9A"/>
    <w:multiLevelType w:val="multilevel"/>
    <w:tmpl w:val="C1C4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F29CA"/>
    <w:multiLevelType w:val="multilevel"/>
    <w:tmpl w:val="C96A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B073A1"/>
    <w:multiLevelType w:val="multilevel"/>
    <w:tmpl w:val="816C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C752B5"/>
    <w:multiLevelType w:val="multilevel"/>
    <w:tmpl w:val="41DA9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EB0D7C"/>
    <w:multiLevelType w:val="multilevel"/>
    <w:tmpl w:val="EBD2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33A8A"/>
    <w:multiLevelType w:val="multilevel"/>
    <w:tmpl w:val="F52A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746A75"/>
    <w:multiLevelType w:val="multilevel"/>
    <w:tmpl w:val="C404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82F1C"/>
    <w:multiLevelType w:val="multilevel"/>
    <w:tmpl w:val="FE5E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B13FFA"/>
    <w:multiLevelType w:val="multilevel"/>
    <w:tmpl w:val="2C20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AE3F32"/>
    <w:multiLevelType w:val="multilevel"/>
    <w:tmpl w:val="260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606F13"/>
    <w:multiLevelType w:val="multilevel"/>
    <w:tmpl w:val="F71C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68663A"/>
    <w:multiLevelType w:val="multilevel"/>
    <w:tmpl w:val="18FC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F27651"/>
    <w:multiLevelType w:val="multilevel"/>
    <w:tmpl w:val="A90E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E322EA"/>
    <w:multiLevelType w:val="multilevel"/>
    <w:tmpl w:val="520E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8120A7"/>
    <w:multiLevelType w:val="multilevel"/>
    <w:tmpl w:val="DD661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4"/>
  </w:num>
  <w:num w:numId="3">
    <w:abstractNumId w:val="42"/>
  </w:num>
  <w:num w:numId="4">
    <w:abstractNumId w:val="1"/>
  </w:num>
  <w:num w:numId="5">
    <w:abstractNumId w:val="16"/>
  </w:num>
  <w:num w:numId="6">
    <w:abstractNumId w:val="39"/>
  </w:num>
  <w:num w:numId="7">
    <w:abstractNumId w:val="32"/>
  </w:num>
  <w:num w:numId="8">
    <w:abstractNumId w:val="36"/>
  </w:num>
  <w:num w:numId="9">
    <w:abstractNumId w:val="38"/>
  </w:num>
  <w:num w:numId="10">
    <w:abstractNumId w:val="20"/>
  </w:num>
  <w:num w:numId="11">
    <w:abstractNumId w:val="6"/>
  </w:num>
  <w:num w:numId="12">
    <w:abstractNumId w:val="15"/>
  </w:num>
  <w:num w:numId="13">
    <w:abstractNumId w:val="27"/>
  </w:num>
  <w:num w:numId="14">
    <w:abstractNumId w:val="18"/>
  </w:num>
  <w:num w:numId="15">
    <w:abstractNumId w:val="11"/>
  </w:num>
  <w:num w:numId="16">
    <w:abstractNumId w:val="40"/>
  </w:num>
  <w:num w:numId="17">
    <w:abstractNumId w:val="7"/>
  </w:num>
  <w:num w:numId="18">
    <w:abstractNumId w:val="0"/>
  </w:num>
  <w:num w:numId="19">
    <w:abstractNumId w:val="31"/>
  </w:num>
  <w:num w:numId="20">
    <w:abstractNumId w:val="5"/>
  </w:num>
  <w:num w:numId="21">
    <w:abstractNumId w:val="43"/>
  </w:num>
  <w:num w:numId="22">
    <w:abstractNumId w:val="2"/>
  </w:num>
  <w:num w:numId="23">
    <w:abstractNumId w:val="12"/>
  </w:num>
  <w:num w:numId="24">
    <w:abstractNumId w:val="21"/>
  </w:num>
  <w:num w:numId="25">
    <w:abstractNumId w:val="34"/>
  </w:num>
  <w:num w:numId="26">
    <w:abstractNumId w:val="4"/>
  </w:num>
  <w:num w:numId="27">
    <w:abstractNumId w:val="17"/>
  </w:num>
  <w:num w:numId="28">
    <w:abstractNumId w:val="19"/>
  </w:num>
  <w:num w:numId="29">
    <w:abstractNumId w:val="8"/>
  </w:num>
  <w:num w:numId="30">
    <w:abstractNumId w:val="10"/>
  </w:num>
  <w:num w:numId="31">
    <w:abstractNumId w:val="29"/>
  </w:num>
  <w:num w:numId="32">
    <w:abstractNumId w:val="37"/>
  </w:num>
  <w:num w:numId="33">
    <w:abstractNumId w:val="35"/>
  </w:num>
  <w:num w:numId="34">
    <w:abstractNumId w:val="13"/>
  </w:num>
  <w:num w:numId="35">
    <w:abstractNumId w:val="24"/>
  </w:num>
  <w:num w:numId="36">
    <w:abstractNumId w:val="22"/>
  </w:num>
  <w:num w:numId="37">
    <w:abstractNumId w:val="30"/>
  </w:num>
  <w:num w:numId="38">
    <w:abstractNumId w:val="28"/>
  </w:num>
  <w:num w:numId="39">
    <w:abstractNumId w:val="9"/>
  </w:num>
  <w:num w:numId="40">
    <w:abstractNumId w:val="23"/>
  </w:num>
  <w:num w:numId="41">
    <w:abstractNumId w:val="26"/>
  </w:num>
  <w:num w:numId="42">
    <w:abstractNumId w:val="3"/>
  </w:num>
  <w:num w:numId="43">
    <w:abstractNumId w:val="25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06534B"/>
    <w:rsid w:val="001124C7"/>
    <w:rsid w:val="00286B22"/>
    <w:rsid w:val="0034301A"/>
    <w:rsid w:val="0038242D"/>
    <w:rsid w:val="003B7CF1"/>
    <w:rsid w:val="00404646"/>
    <w:rsid w:val="00462359"/>
    <w:rsid w:val="00484C59"/>
    <w:rsid w:val="004B1890"/>
    <w:rsid w:val="00536A8E"/>
    <w:rsid w:val="00570DD7"/>
    <w:rsid w:val="005E14C2"/>
    <w:rsid w:val="005E2BEC"/>
    <w:rsid w:val="00657766"/>
    <w:rsid w:val="0066438A"/>
    <w:rsid w:val="00671352"/>
    <w:rsid w:val="006B190D"/>
    <w:rsid w:val="006E0976"/>
    <w:rsid w:val="00717D54"/>
    <w:rsid w:val="00741A15"/>
    <w:rsid w:val="00835E2C"/>
    <w:rsid w:val="00976510"/>
    <w:rsid w:val="00992DEA"/>
    <w:rsid w:val="00A72789"/>
    <w:rsid w:val="00AB0E86"/>
    <w:rsid w:val="00B04779"/>
    <w:rsid w:val="00D75D00"/>
    <w:rsid w:val="00DF56D5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17</cp:revision>
  <dcterms:created xsi:type="dcterms:W3CDTF">2020-04-05T11:47:00Z</dcterms:created>
  <dcterms:modified xsi:type="dcterms:W3CDTF">2020-05-27T03:56:00Z</dcterms:modified>
</cp:coreProperties>
</file>