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99" w:rsidRPr="00AA4BB1" w:rsidRDefault="00C64999" w:rsidP="00C649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  27</w:t>
      </w:r>
      <w:proofErr w:type="gramEnd"/>
      <w:r w:rsidRPr="00AA4BB1">
        <w:rPr>
          <w:rFonts w:ascii="Times New Roman" w:hAnsi="Times New Roman" w:cs="Times New Roman"/>
          <w:sz w:val="24"/>
          <w:szCs w:val="24"/>
          <w:u w:val="single"/>
        </w:rPr>
        <w:t>. 04.20 г</w:t>
      </w:r>
      <w:r w:rsidRPr="00AA4B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4999" w:rsidRDefault="00C64999" w:rsidP="00C649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C64999" w:rsidRDefault="00C64999" w:rsidP="00C6499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A4BB1">
        <w:rPr>
          <w:rFonts w:ascii="Times New Roman" w:hAnsi="Times New Roman" w:cs="Times New Roman"/>
          <w:sz w:val="24"/>
          <w:szCs w:val="24"/>
        </w:rPr>
        <w:t xml:space="preserve">  (без подчеркивания, п</w:t>
      </w:r>
      <w:r>
        <w:rPr>
          <w:rFonts w:ascii="Times New Roman" w:hAnsi="Times New Roman" w:cs="Times New Roman"/>
          <w:sz w:val="24"/>
          <w:szCs w:val="24"/>
        </w:rPr>
        <w:t xml:space="preserve">робелов, все с маленькой буквы), </w:t>
      </w:r>
    </w:p>
    <w:p w:rsidR="00C64999" w:rsidRPr="00F4704B" w:rsidRDefault="00C64999" w:rsidP="00C6499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4B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04B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F4704B">
        <w:rPr>
          <w:rFonts w:ascii="Times New Roman" w:hAnsi="Times New Roman" w:cs="Times New Roman"/>
          <w:sz w:val="24"/>
          <w:szCs w:val="24"/>
        </w:rPr>
        <w:t xml:space="preserve">    89273826818 </w:t>
      </w:r>
    </w:p>
    <w:p w:rsidR="00C64999" w:rsidRDefault="00C64999" w:rsidP="00C64999">
      <w:pPr>
        <w:spacing w:after="0" w:line="240" w:lineRule="auto"/>
        <w:ind w:left="-567"/>
      </w:pPr>
    </w:p>
    <w:p w:rsidR="00C64999" w:rsidRDefault="00C64999" w:rsidP="00C6499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</w:t>
      </w:r>
    </w:p>
    <w:p w:rsidR="006D4199" w:rsidRDefault="006D4199" w:rsidP="00C6499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419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6D419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056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Историческое развитие растительного мира</w:t>
      </w:r>
      <w:r w:rsidR="00173056">
        <w:rPr>
          <w:rFonts w:ascii="Times New Roman" w:hAnsi="Times New Roman" w:cs="Times New Roman"/>
          <w:b/>
          <w:sz w:val="24"/>
          <w:szCs w:val="24"/>
        </w:rPr>
        <w:t>»</w:t>
      </w:r>
    </w:p>
    <w:p w:rsidR="00173056" w:rsidRDefault="00173056" w:rsidP="001730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056">
        <w:rPr>
          <w:rFonts w:ascii="Times New Roman" w:hAnsi="Times New Roman" w:cs="Times New Roman"/>
          <w:sz w:val="24"/>
          <w:szCs w:val="24"/>
        </w:rPr>
        <w:t>Изучите параграф 27.</w:t>
      </w:r>
    </w:p>
    <w:p w:rsidR="00173056" w:rsidRDefault="00173056" w:rsidP="001730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</w:t>
      </w:r>
      <w:r w:rsidR="000A1C11">
        <w:rPr>
          <w:rFonts w:ascii="Times New Roman" w:hAnsi="Times New Roman" w:cs="Times New Roman"/>
          <w:sz w:val="24"/>
          <w:szCs w:val="24"/>
        </w:rPr>
        <w:t xml:space="preserve"> понятию</w:t>
      </w:r>
      <w:r>
        <w:rPr>
          <w:rFonts w:ascii="Times New Roman" w:hAnsi="Times New Roman" w:cs="Times New Roman"/>
          <w:sz w:val="24"/>
          <w:szCs w:val="24"/>
        </w:rPr>
        <w:t xml:space="preserve"> эволюция.</w:t>
      </w:r>
    </w:p>
    <w:p w:rsidR="00173056" w:rsidRPr="000A1C11" w:rsidRDefault="00173056" w:rsidP="0017305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</w:t>
      </w:r>
      <w:r w:rsidR="00D646E9">
        <w:rPr>
          <w:rFonts w:ascii="Times New Roman" w:hAnsi="Times New Roman" w:cs="Times New Roman"/>
          <w:sz w:val="24"/>
          <w:szCs w:val="24"/>
        </w:rPr>
        <w:t xml:space="preserve">е план (схему) «Основные этапы эволюции растительного мира», </w:t>
      </w:r>
      <w:r w:rsidR="000A1C11">
        <w:rPr>
          <w:rFonts w:ascii="Times New Roman" w:hAnsi="Times New Roman" w:cs="Times New Roman"/>
          <w:sz w:val="24"/>
          <w:szCs w:val="24"/>
        </w:rPr>
        <w:t>в котором</w:t>
      </w:r>
      <w:r w:rsidR="00D646E9">
        <w:rPr>
          <w:rFonts w:ascii="Times New Roman" w:hAnsi="Times New Roman" w:cs="Times New Roman"/>
          <w:sz w:val="24"/>
          <w:szCs w:val="24"/>
        </w:rPr>
        <w:t xml:space="preserve"> отразит</w:t>
      </w:r>
      <w:r w:rsidR="000A1C11">
        <w:rPr>
          <w:rFonts w:ascii="Times New Roman" w:hAnsi="Times New Roman" w:cs="Times New Roman"/>
          <w:sz w:val="24"/>
          <w:szCs w:val="24"/>
        </w:rPr>
        <w:t>е</w:t>
      </w:r>
      <w:r w:rsidR="00D646E9">
        <w:rPr>
          <w:rFonts w:ascii="Times New Roman" w:hAnsi="Times New Roman" w:cs="Times New Roman"/>
          <w:sz w:val="24"/>
          <w:szCs w:val="24"/>
        </w:rPr>
        <w:t xml:space="preserve"> последовательность появления основных групп растений. В каждом этапе укажите какие </w:t>
      </w:r>
      <w:r w:rsidR="00D646E9" w:rsidRPr="000A1C11">
        <w:rPr>
          <w:rFonts w:ascii="Times New Roman" w:hAnsi="Times New Roman" w:cs="Times New Roman"/>
          <w:sz w:val="24"/>
          <w:szCs w:val="24"/>
        </w:rPr>
        <w:t xml:space="preserve">растения появились, их особенности строения и жизнедеятельности, среду обитания. </w:t>
      </w:r>
    </w:p>
    <w:p w:rsidR="006D4199" w:rsidRPr="000A1C11" w:rsidRDefault="000A1C11" w:rsidP="000A1C11">
      <w:pPr>
        <w:ind w:left="-567"/>
        <w:rPr>
          <w:rFonts w:ascii="Times New Roman" w:hAnsi="Times New Roman" w:cs="Times New Roman"/>
          <w:sz w:val="24"/>
          <w:szCs w:val="24"/>
        </w:rPr>
      </w:pPr>
      <w:r w:rsidRPr="000A1C1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 Дайте </w:t>
      </w:r>
      <w:r w:rsidR="006D4199" w:rsidRPr="000A1C11">
        <w:rPr>
          <w:rStyle w:val="a4"/>
          <w:rFonts w:ascii="Times New Roman" w:hAnsi="Times New Roman" w:cs="Times New Roman"/>
          <w:b w:val="0"/>
          <w:sz w:val="24"/>
          <w:szCs w:val="24"/>
        </w:rPr>
        <w:t>обоснованный ответ</w:t>
      </w:r>
    </w:p>
    <w:p w:rsidR="006D4199" w:rsidRPr="000A1C11" w:rsidRDefault="006D4199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0A1C11">
        <w:t>1.</w:t>
      </w:r>
      <w:r w:rsidRPr="000A1C11">
        <w:rPr>
          <w:rStyle w:val="apple-tab-span"/>
        </w:rPr>
        <w:t> </w:t>
      </w:r>
      <w:r w:rsidRPr="000A1C11">
        <w:rPr>
          <w:rStyle w:val="a5"/>
          <w:i w:val="0"/>
        </w:rPr>
        <w:t>Почему выход растений на сушу обусловил разделение тела на корень, побег и листья?</w:t>
      </w:r>
    </w:p>
    <w:p w:rsidR="000A1C11" w:rsidRPr="000A1C11" w:rsidRDefault="000A1C11" w:rsidP="006D4199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A1C11">
        <w:rPr>
          <w:rStyle w:val="a5"/>
          <w:i w:val="0"/>
        </w:rPr>
        <w:t>2. Почему появление хлорофилла в клетках растений считается важным этапом эволюции живого мира?</w:t>
      </w:r>
    </w:p>
    <w:p w:rsidR="006D4199" w:rsidRDefault="006D4199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0A1C11">
        <w:t>3.</w:t>
      </w:r>
      <w:r w:rsidRPr="000A1C11">
        <w:rPr>
          <w:rStyle w:val="apple-tab-span"/>
        </w:rPr>
        <w:t> </w:t>
      </w:r>
      <w:r w:rsidRPr="000A1C11">
        <w:rPr>
          <w:rStyle w:val="a5"/>
          <w:i w:val="0"/>
        </w:rPr>
        <w:t>Почему некоторые виды растений называют живыми ископаемыми? Приведите примеры таких растений.</w:t>
      </w:r>
      <w:r w:rsidR="000A1C11">
        <w:rPr>
          <w:rStyle w:val="a5"/>
          <w:i w:val="0"/>
        </w:rPr>
        <w:t xml:space="preserve">  </w:t>
      </w:r>
    </w:p>
    <w:p w:rsidR="000A1C11" w:rsidRDefault="000A1C11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0A1C11" w:rsidRPr="000E1CD8" w:rsidRDefault="000A1C11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</w:rPr>
      </w:pPr>
    </w:p>
    <w:p w:rsidR="000A1C11" w:rsidRPr="000E1CD8" w:rsidRDefault="000A1C11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0E1CD8">
        <w:rPr>
          <w:rStyle w:val="a5"/>
          <w:b/>
          <w:i w:val="0"/>
          <w:sz w:val="28"/>
          <w:szCs w:val="28"/>
        </w:rPr>
        <w:t>8 к</w:t>
      </w:r>
    </w:p>
    <w:p w:rsidR="000A1C11" w:rsidRDefault="000E1CD8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</w:rPr>
      </w:pPr>
      <w:r w:rsidRPr="000E1CD8">
        <w:rPr>
          <w:rStyle w:val="a5"/>
          <w:b/>
          <w:i w:val="0"/>
        </w:rPr>
        <w:t>Тема «Органы осязания, обоняния, вкуса»</w:t>
      </w:r>
    </w:p>
    <w:p w:rsidR="000E1CD8" w:rsidRDefault="000E1CD8" w:rsidP="006D419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</w:rPr>
      </w:pPr>
    </w:p>
    <w:p w:rsidR="000E1CD8" w:rsidRDefault="000E1CD8" w:rsidP="000E1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0E1CD8">
        <w:rPr>
          <w:rStyle w:val="a5"/>
          <w:i w:val="0"/>
        </w:rPr>
        <w:t>Изучите параграф 55 «Органы осязания, обоняния, вкуса»</w:t>
      </w:r>
    </w:p>
    <w:p w:rsidR="000E1CD8" w:rsidRPr="00BA24B6" w:rsidRDefault="000E1CD8" w:rsidP="000E1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iCs w:val="0"/>
        </w:rPr>
      </w:pPr>
      <w:r>
        <w:rPr>
          <w:rStyle w:val="a5"/>
          <w:i w:val="0"/>
        </w:rPr>
        <w:t>Составьте «</w:t>
      </w:r>
      <w:r w:rsidR="00BA24B6">
        <w:rPr>
          <w:rStyle w:val="a5"/>
          <w:i w:val="0"/>
        </w:rPr>
        <w:t xml:space="preserve">краткую </w:t>
      </w:r>
      <w:r>
        <w:rPr>
          <w:rStyle w:val="a5"/>
          <w:i w:val="0"/>
        </w:rPr>
        <w:t>шпаргалку» по теме.</w:t>
      </w:r>
    </w:p>
    <w:p w:rsidR="00BA24B6" w:rsidRPr="000E1CD8" w:rsidRDefault="00BA24B6" w:rsidP="000E1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iCs w:val="0"/>
        </w:rPr>
      </w:pPr>
      <w:r>
        <w:rPr>
          <w:rStyle w:val="a5"/>
          <w:i w:val="0"/>
        </w:rPr>
        <w:t>Выполните тест:</w:t>
      </w:r>
    </w:p>
    <w:p w:rsidR="000E1CD8" w:rsidRDefault="00BA24B6" w:rsidP="000E1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</w:t>
      </w:r>
      <w:r w:rsidR="000E1CD8">
        <w:rPr>
          <w:color w:val="000000"/>
          <w:sz w:val="27"/>
          <w:szCs w:val="27"/>
        </w:rPr>
        <w:t xml:space="preserve">«Органы осязании, обоняния, вкуса» 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i/>
          <w:color w:val="000000"/>
        </w:rPr>
        <w:t>1. Тактильные осязательные рецепторы находятся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а) в толще кожи б) в полукружных каналах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color w:val="000000"/>
        </w:rPr>
        <w:t>в) в носовой полости г) на поверхности костей</w:t>
      </w:r>
      <w:r w:rsidRPr="00BA24B6">
        <w:rPr>
          <w:color w:val="000000"/>
        </w:rPr>
        <w:br/>
      </w:r>
      <w:r w:rsidRPr="00BA24B6">
        <w:rPr>
          <w:i/>
          <w:color w:val="000000"/>
        </w:rPr>
        <w:t>2. Какая часть языка наиболее восприимчива к сладкому вкусу?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а) кончик б) передняя часть в) боковые края г) задняя часть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i/>
          <w:color w:val="000000"/>
        </w:rPr>
        <w:t>3. Человек воспринимает запахи при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а) поступление кислорода в кору головного мозга б) выдыхании кислорода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color w:val="000000"/>
        </w:rPr>
        <w:t>в) вдыхании воздуха г) задержке дыхания</w:t>
      </w:r>
      <w:r w:rsidRPr="00BA24B6">
        <w:rPr>
          <w:color w:val="000000"/>
        </w:rPr>
        <w:br/>
      </w:r>
      <w:r w:rsidRPr="00BA24B6">
        <w:rPr>
          <w:i/>
          <w:color w:val="000000"/>
        </w:rPr>
        <w:t>4. Как называются образования, в которых располагаются вкусовые рецепторы?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color w:val="000000"/>
        </w:rPr>
        <w:t>а) сосочки б) реснички в) железы г) клетки</w:t>
      </w:r>
      <w:r w:rsidRPr="00BA24B6">
        <w:rPr>
          <w:color w:val="000000"/>
        </w:rPr>
        <w:br/>
      </w:r>
      <w:r w:rsidRPr="00BA24B6">
        <w:rPr>
          <w:i/>
          <w:color w:val="000000"/>
        </w:rPr>
        <w:t xml:space="preserve">5. В какую зону коры больших полушарий головного мозга передается возбуждение от тактильных (осязательных) </w:t>
      </w:r>
      <w:proofErr w:type="gramStart"/>
      <w:r w:rsidRPr="00BA24B6">
        <w:rPr>
          <w:i/>
          <w:color w:val="000000"/>
        </w:rPr>
        <w:t>рецепторов ?</w:t>
      </w:r>
      <w:proofErr w:type="gramEnd"/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 xml:space="preserve">а) в двигательную </w:t>
      </w:r>
      <w:proofErr w:type="gramStart"/>
      <w:r w:rsidRPr="00BA24B6">
        <w:rPr>
          <w:color w:val="000000"/>
        </w:rPr>
        <w:t>б )</w:t>
      </w:r>
      <w:proofErr w:type="gramEnd"/>
      <w:r w:rsidRPr="00BA24B6">
        <w:rPr>
          <w:color w:val="000000"/>
        </w:rPr>
        <w:t xml:space="preserve"> в кожно-мышечную в ) в зрительную г ) в слуховую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i/>
          <w:color w:val="000000"/>
        </w:rPr>
        <w:t>6.Обонятельные рецепторы расположены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BA24B6">
        <w:rPr>
          <w:color w:val="000000"/>
        </w:rPr>
        <w:t>а )</w:t>
      </w:r>
      <w:proofErr w:type="gramEnd"/>
      <w:r w:rsidRPr="00BA24B6">
        <w:rPr>
          <w:color w:val="000000"/>
        </w:rPr>
        <w:t xml:space="preserve"> в лобных долях в ) в слизистой оболочке верхней раковин носовой полости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BA24B6">
        <w:rPr>
          <w:color w:val="000000"/>
        </w:rPr>
        <w:t>в )</w:t>
      </w:r>
      <w:proofErr w:type="gramEnd"/>
      <w:r w:rsidRPr="00BA24B6">
        <w:rPr>
          <w:color w:val="000000"/>
        </w:rPr>
        <w:t xml:space="preserve"> на кончике носа г) в гайморовых пазухах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i/>
          <w:color w:val="000000"/>
        </w:rPr>
        <w:t>7.Какая часть наиболее восприимчива к кислому вкусу?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BA24B6">
        <w:rPr>
          <w:color w:val="000000"/>
        </w:rPr>
        <w:t>а )</w:t>
      </w:r>
      <w:proofErr w:type="gramEnd"/>
      <w:r w:rsidRPr="00BA24B6">
        <w:rPr>
          <w:color w:val="000000"/>
        </w:rPr>
        <w:t xml:space="preserve"> кончик б ) передняя часть в ) боковые края г ) задняя часть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BA24B6">
        <w:rPr>
          <w:i/>
          <w:color w:val="000000"/>
        </w:rPr>
        <w:t>8. Какие утверждения верны.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а) во вкусовых сосочках располагаются вкусовые рецепторы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б) орган обоняния образован вкусовыми клетками с микроворсинками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в) сухая пища кажется безвкусной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A24B6">
        <w:rPr>
          <w:color w:val="000000"/>
        </w:rPr>
        <w:t>г) тактильные рецепторы равномерно распределены по всей коже человека</w:t>
      </w:r>
    </w:p>
    <w:p w:rsidR="000E1CD8" w:rsidRPr="00BA24B6" w:rsidRDefault="000E1CD8" w:rsidP="000E1C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proofErr w:type="gramStart"/>
      <w:r w:rsidRPr="00BA24B6">
        <w:rPr>
          <w:color w:val="000000"/>
        </w:rPr>
        <w:lastRenderedPageBreak/>
        <w:t>д )</w:t>
      </w:r>
      <w:proofErr w:type="gramEnd"/>
      <w:r w:rsidRPr="00BA24B6">
        <w:rPr>
          <w:color w:val="000000"/>
        </w:rPr>
        <w:t xml:space="preserve"> кончик языка более чувствителен к горькому вкусу</w:t>
      </w:r>
    </w:p>
    <w:p w:rsidR="00BA24B6" w:rsidRPr="00BA24B6" w:rsidRDefault="000E1CD8" w:rsidP="00BA24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A24B6">
        <w:rPr>
          <w:color w:val="000000"/>
        </w:rPr>
        <w:t>е) тактильных рецепторов больше всего на подушечках пальцев, губах, кончике языка</w:t>
      </w:r>
      <w:r w:rsidR="00BA24B6" w:rsidRPr="00BA24B6">
        <w:rPr>
          <w:color w:val="000000"/>
        </w:rPr>
        <w:t xml:space="preserve"> </w:t>
      </w:r>
    </w:p>
    <w:p w:rsidR="00BA24B6" w:rsidRPr="00BA24B6" w:rsidRDefault="00BA24B6" w:rsidP="00BA24B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BA24B6">
        <w:rPr>
          <w:i/>
          <w:color w:val="000000"/>
        </w:rPr>
        <w:t>9. Установите последовательность передачи информации во вкусовом анализаторе. Запишите соответствующую последовательность цифр.</w:t>
      </w:r>
    </w:p>
    <w:p w:rsidR="00BA24B6" w:rsidRPr="00BA24B6" w:rsidRDefault="00BA24B6" w:rsidP="00BA24B6">
      <w:pPr>
        <w:pStyle w:val="a3"/>
        <w:spacing w:before="0" w:beforeAutospacing="0" w:after="0" w:afterAutospacing="0"/>
        <w:rPr>
          <w:color w:val="000000"/>
        </w:rPr>
      </w:pPr>
      <w:r w:rsidRPr="00BA24B6">
        <w:rPr>
          <w:color w:val="000000"/>
        </w:rPr>
        <w:t>1) передача вкусовых импульсов в подкорковые ядра</w:t>
      </w:r>
      <w:r w:rsidRPr="00BA24B6">
        <w:rPr>
          <w:color w:val="000000"/>
        </w:rPr>
        <w:br/>
        <w:t>2) при попадании пищи в ротовую полость происходит растворение веществ, входящих в её состав, с помощью слюны</w:t>
      </w:r>
      <w:r w:rsidRPr="00BA24B6">
        <w:rPr>
          <w:color w:val="000000"/>
        </w:rPr>
        <w:br/>
        <w:t>3) раздражение вкусовых рецепторов</w:t>
      </w:r>
      <w:r w:rsidRPr="00BA24B6">
        <w:rPr>
          <w:color w:val="000000"/>
        </w:rPr>
        <w:br/>
        <w:t>4) анализ информации во вкусовой зоне коры больших полушарий</w:t>
      </w:r>
      <w:r w:rsidRPr="00BA24B6">
        <w:rPr>
          <w:color w:val="000000"/>
        </w:rPr>
        <w:br/>
        <w:t>5) передача информации по вкусовому нерву</w:t>
      </w:r>
      <w:r w:rsidRPr="00BA24B6">
        <w:rPr>
          <w:color w:val="000000"/>
        </w:rPr>
        <w:br/>
        <w:t>6) возникновение вкусовых ощущений, которые имеют также эмоциональную окраску</w:t>
      </w:r>
    </w:p>
    <w:p w:rsidR="00BA24B6" w:rsidRPr="00BA24B6" w:rsidRDefault="00BA24B6" w:rsidP="000E1C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E1CD8" w:rsidRDefault="00BA24B6" w:rsidP="000E1CD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t xml:space="preserve"> </w:t>
      </w:r>
      <w:r w:rsidR="00E562FF">
        <w:rPr>
          <w:b/>
          <w:sz w:val="28"/>
          <w:szCs w:val="28"/>
        </w:rPr>
        <w:t xml:space="preserve">9 </w:t>
      </w:r>
      <w:proofErr w:type="spellStart"/>
      <w:proofErr w:type="gramStart"/>
      <w:r w:rsidR="00E562FF">
        <w:rPr>
          <w:b/>
          <w:sz w:val="28"/>
          <w:szCs w:val="28"/>
        </w:rPr>
        <w:t>в,к</w:t>
      </w:r>
      <w:proofErr w:type="spellEnd"/>
      <w:proofErr w:type="gramEnd"/>
    </w:p>
    <w:p w:rsidR="00E562FF" w:rsidRDefault="00E562FF" w:rsidP="000E1CD8">
      <w:pPr>
        <w:pStyle w:val="a3"/>
        <w:shd w:val="clear" w:color="auto" w:fill="FFFFFF"/>
        <w:spacing w:before="0" w:beforeAutospacing="0" w:after="0" w:afterAutospacing="0"/>
      </w:pPr>
      <w:r w:rsidRPr="00E562FF">
        <w:t xml:space="preserve">1 </w:t>
      </w:r>
      <w:r>
        <w:t xml:space="preserve">Изучите </w:t>
      </w:r>
      <w:proofErr w:type="gramStart"/>
      <w:r>
        <w:t>параграф  48</w:t>
      </w:r>
      <w:proofErr w:type="gramEnd"/>
      <w:r>
        <w:t xml:space="preserve"> «Условия жизни на Земле. Среды жизни и экологические факторы»</w:t>
      </w:r>
    </w:p>
    <w:p w:rsidR="00E562FF" w:rsidRDefault="00E562FF" w:rsidP="000E1CD8">
      <w:pPr>
        <w:pStyle w:val="a3"/>
        <w:shd w:val="clear" w:color="auto" w:fill="FFFFFF"/>
        <w:spacing w:before="0" w:beforeAutospacing="0" w:after="0" w:afterAutospacing="0"/>
      </w:pPr>
      <w:r>
        <w:t>2. Запишите определение термина экология.</w:t>
      </w:r>
    </w:p>
    <w:p w:rsidR="00E562FF" w:rsidRDefault="00E562FF" w:rsidP="000E1CD8">
      <w:pPr>
        <w:pStyle w:val="a3"/>
        <w:shd w:val="clear" w:color="auto" w:fill="FFFFFF"/>
        <w:spacing w:before="0" w:beforeAutospacing="0" w:after="0" w:afterAutospacing="0"/>
      </w:pPr>
      <w:r>
        <w:t>3. Составьте схему «Экологические факторы», дайте краткую характеристику, приведите примеры.</w:t>
      </w:r>
    </w:p>
    <w:p w:rsidR="00E562FF" w:rsidRDefault="00E562FF" w:rsidP="000E1CD8">
      <w:pPr>
        <w:pStyle w:val="a3"/>
        <w:shd w:val="clear" w:color="auto" w:fill="FFFFFF"/>
        <w:spacing w:before="0" w:beforeAutospacing="0" w:after="0" w:afterAutospacing="0"/>
      </w:pPr>
      <w:r>
        <w:t>4. Составьте таблицу «Среды жизни» (форма произвольная</w:t>
      </w:r>
      <w:proofErr w:type="gramStart"/>
      <w:r>
        <w:t>)</w:t>
      </w:r>
      <w:r w:rsidR="00FF49CC">
        <w:t xml:space="preserve"> .</w:t>
      </w:r>
      <w:proofErr w:type="gramEnd"/>
      <w:r w:rsidR="00FF49CC">
        <w:t xml:space="preserve"> В ней должны быть отражены: особенности, примеры организмов.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Выполните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тест </w:t>
      </w: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</w:t>
      </w:r>
      <w:proofErr w:type="gramEnd"/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Среды жизни и экологические факторы воздействия на организмы»</w:t>
      </w:r>
    </w:p>
    <w:p w:rsid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1.Все факторы живой и неживой природы, воздействующие на особи, популяции, виды, называют: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абиотическими;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б) биотическими;       в) экологическими;         г) антропогенными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Факторы, вызывающие загрязнение окружающей среды, связанные с деятельностью человека, называют: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органическими;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б) антропогенными        в) биотическими;        г) абиотическими. 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Пищевые взаимоотношения между организмами называют: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абиотическими; 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б) биотическими;           в) ограничивающими;         г) антропогенными. 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Антропогенными называют факторы: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 связанные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деятельностью человека;              в) биотического характера;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абиотического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характера;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                             г) определяющие функционирование </w:t>
      </w:r>
      <w:proofErr w:type="spell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агроценоза</w:t>
      </w:r>
      <w:proofErr w:type="spell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К антропогенным факторам, вызывающим сокращение численности популяции окуня в водоеме, относят: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образование ледяного покрова на поверхности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водоема;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в) загрязнение водоема сточными водами;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увеличение численности мальков других видов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рыб;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     г) понижение температуры воды. 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Ведущую роль в сокращении рыбных запасов Мирового океана сыграли факторы: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антропогенные; 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б) абиотические;            в) биотические;          г) климатические.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К абиотическим факторам относят: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подрывание кабанами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корней;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 в) образование колоний птиц; 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б) нашествие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саранчи;   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                              г) обильный снегопад.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 Экология - наука, изучающая: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влияние загрязнений на окружающую среду;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влияние загрязнений на здоровье человека;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влияние деятельности человека на окружающую среду;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взаимоотношения организмов с окружающей их средой обитания (в том числе и многообразие связей их с другими организмами и сообществами).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 Строительство плотин можно рассматривать как пример фактора: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абиотического;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 б) биотического;        в) антропогенного;         г) вообще не экологического.</w:t>
      </w:r>
    </w:p>
    <w:p w:rsidR="00FF49CC" w:rsidRP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10. Среды жизни:</w:t>
      </w:r>
    </w:p>
    <w:p w:rsid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</w:t>
      </w:r>
      <w:proofErr w:type="gramStart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водная;   </w:t>
      </w:r>
      <w:proofErr w:type="gramEnd"/>
      <w:r w:rsidRPr="00FF49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б) щелочно-кислотная;                в) воздушная.</w:t>
      </w:r>
    </w:p>
    <w:p w:rsid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F49CC" w:rsidRDefault="00FF49CC" w:rsidP="00FF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FF49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10</w:t>
      </w:r>
      <w:proofErr w:type="gramEnd"/>
      <w:r w:rsidRPr="00FF49C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а</w:t>
      </w:r>
    </w:p>
    <w:p w:rsidR="00AA3DAA" w:rsidRDefault="00AA3DAA" w:rsidP="00AA3D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3D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Изучите параграф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 «Генетические основы селекции»</w:t>
      </w:r>
    </w:p>
    <w:p w:rsidR="00AA3DAA" w:rsidRDefault="00AA3DAA" w:rsidP="00AA3D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Дайте определение понятиям: селекция, сорт, порода, штамм.</w:t>
      </w:r>
    </w:p>
    <w:p w:rsidR="00AA3DAA" w:rsidRPr="006958D8" w:rsidRDefault="00AA3DAA" w:rsidP="00AA3D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Составьте таблицу «Методы селекции»</w:t>
      </w:r>
      <w:r w:rsidRPr="00AA3DAA">
        <w:t xml:space="preserve"> </w:t>
      </w:r>
      <w:r>
        <w:t>(форма произвольная)</w:t>
      </w:r>
    </w:p>
    <w:p w:rsidR="006958D8" w:rsidRPr="00AA3DAA" w:rsidRDefault="006958D8" w:rsidP="00AA3D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t>Ответьте на вопросы с 56  п.11</w:t>
      </w:r>
      <w:bookmarkStart w:id="0" w:name="_GoBack"/>
      <w:bookmarkEnd w:id="0"/>
    </w:p>
    <w:p w:rsidR="006958D8" w:rsidRPr="006958D8" w:rsidRDefault="00AA3DAA" w:rsidP="00AA3DA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A3DAA">
        <w:rPr>
          <w:rFonts w:ascii="Times New Roman" w:hAnsi="Times New Roman" w:cs="Times New Roman"/>
          <w:i/>
          <w:sz w:val="24"/>
          <w:szCs w:val="24"/>
        </w:rPr>
        <w:t xml:space="preserve">Дополнительное задание для профильной группы </w:t>
      </w:r>
      <w:hyperlink r:id="rId5" w:history="1">
        <w:r w:rsidR="006958D8" w:rsidRPr="00F23265">
          <w:rPr>
            <w:rStyle w:val="a7"/>
          </w:rPr>
          <w:t>https://studarium.ru/article/143</w:t>
        </w:r>
      </w:hyperlink>
    </w:p>
    <w:p w:rsidR="00AA3DAA" w:rsidRPr="00AA3DAA" w:rsidRDefault="006958D8" w:rsidP="006958D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t>изучите</w:t>
      </w:r>
      <w:r w:rsidR="00AA3DAA">
        <w:t xml:space="preserve"> теоретический</w:t>
      </w:r>
      <w:r>
        <w:t xml:space="preserve"> </w:t>
      </w:r>
      <w:r w:rsidR="00AA3DAA">
        <w:t>материал</w:t>
      </w:r>
      <w:r>
        <w:t>)</w:t>
      </w:r>
    </w:p>
    <w:p w:rsidR="00FF49CC" w:rsidRPr="00FF49CC" w:rsidRDefault="00FF49CC" w:rsidP="00FF49CC">
      <w:pPr>
        <w:pStyle w:val="a3"/>
        <w:shd w:val="clear" w:color="auto" w:fill="FFFFFF"/>
        <w:spacing w:before="0" w:beforeAutospacing="0" w:after="0" w:afterAutospacing="0"/>
      </w:pPr>
    </w:p>
    <w:sectPr w:rsidR="00FF49CC" w:rsidRPr="00FF49CC" w:rsidSect="00FF49C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0130"/>
    <w:multiLevelType w:val="multilevel"/>
    <w:tmpl w:val="66FE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B6A2E"/>
    <w:multiLevelType w:val="hybridMultilevel"/>
    <w:tmpl w:val="C5A4C490"/>
    <w:lvl w:ilvl="0" w:tplc="A7DE79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96F6191"/>
    <w:multiLevelType w:val="hybridMultilevel"/>
    <w:tmpl w:val="0D8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E7B"/>
    <w:multiLevelType w:val="hybridMultilevel"/>
    <w:tmpl w:val="7CE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B"/>
    <w:rsid w:val="000A1C11"/>
    <w:rsid w:val="000E1CD8"/>
    <w:rsid w:val="00173056"/>
    <w:rsid w:val="003F7FBB"/>
    <w:rsid w:val="00575E20"/>
    <w:rsid w:val="00640856"/>
    <w:rsid w:val="006958D8"/>
    <w:rsid w:val="006D4199"/>
    <w:rsid w:val="00AA3DAA"/>
    <w:rsid w:val="00BA24B6"/>
    <w:rsid w:val="00C64999"/>
    <w:rsid w:val="00D15A1F"/>
    <w:rsid w:val="00D646E9"/>
    <w:rsid w:val="00E562FF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02F"/>
  <w15:chartTrackingRefBased/>
  <w15:docId w15:val="{6381E96B-001F-4CFE-AACA-32A71C00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199"/>
    <w:rPr>
      <w:b/>
      <w:bCs/>
    </w:rPr>
  </w:style>
  <w:style w:type="character" w:customStyle="1" w:styleId="apple-tab-span">
    <w:name w:val="apple-tab-span"/>
    <w:basedOn w:val="a0"/>
    <w:rsid w:val="006D4199"/>
  </w:style>
  <w:style w:type="character" w:styleId="a5">
    <w:name w:val="Emphasis"/>
    <w:basedOn w:val="a0"/>
    <w:uiPriority w:val="20"/>
    <w:qFormat/>
    <w:rsid w:val="006D4199"/>
    <w:rPr>
      <w:i/>
      <w:iCs/>
    </w:rPr>
  </w:style>
  <w:style w:type="paragraph" w:styleId="a6">
    <w:name w:val="List Paragraph"/>
    <w:basedOn w:val="a"/>
    <w:uiPriority w:val="34"/>
    <w:qFormat/>
    <w:rsid w:val="001730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3D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5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3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arium.ru/article/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2020-04-26T10:16:00Z</dcterms:created>
  <dcterms:modified xsi:type="dcterms:W3CDTF">2020-04-26T13:05:00Z</dcterms:modified>
</cp:coreProperties>
</file>