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2E" w:rsidRPr="00AA4BB1" w:rsidRDefault="00006F2E" w:rsidP="00006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на  25</w:t>
      </w:r>
      <w:proofErr w:type="gramEnd"/>
      <w:r w:rsidRPr="00AA4BB1">
        <w:rPr>
          <w:rFonts w:ascii="Times New Roman" w:hAnsi="Times New Roman" w:cs="Times New Roman"/>
          <w:sz w:val="24"/>
          <w:szCs w:val="24"/>
          <w:u w:val="single"/>
        </w:rPr>
        <w:t>. 04.20 г</w:t>
      </w:r>
      <w:r w:rsidRPr="00AA4BB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06F2E" w:rsidRDefault="00006F2E" w:rsidP="00006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 xml:space="preserve">Обратную связь осуществляем по электронной почте           nshorina1967@mail.ru     </w:t>
      </w:r>
    </w:p>
    <w:p w:rsidR="00006F2E" w:rsidRDefault="00006F2E" w:rsidP="00006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 xml:space="preserve">  (без подчеркивания, п</w:t>
      </w:r>
      <w:r>
        <w:rPr>
          <w:rFonts w:ascii="Times New Roman" w:hAnsi="Times New Roman" w:cs="Times New Roman"/>
          <w:sz w:val="24"/>
          <w:szCs w:val="24"/>
        </w:rPr>
        <w:t xml:space="preserve">робелов, все с маленькой буквы), </w:t>
      </w:r>
    </w:p>
    <w:p w:rsidR="00006F2E" w:rsidRPr="00F4704B" w:rsidRDefault="00006F2E" w:rsidP="00006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704B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F4704B">
        <w:rPr>
          <w:rFonts w:ascii="Times New Roman" w:hAnsi="Times New Roman" w:cs="Times New Roman"/>
          <w:sz w:val="24"/>
          <w:szCs w:val="24"/>
        </w:rPr>
        <w:t xml:space="preserve">    89273826818 </w:t>
      </w:r>
    </w:p>
    <w:p w:rsidR="00006F2E" w:rsidRDefault="00006F2E" w:rsidP="00006F2E">
      <w:pPr>
        <w:spacing w:after="0" w:line="240" w:lineRule="auto"/>
      </w:pPr>
    </w:p>
    <w:p w:rsidR="00006F2E" w:rsidRDefault="00006F2E" w:rsidP="00006F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6в</w:t>
      </w:r>
    </w:p>
    <w:p w:rsidR="00006F2E" w:rsidRDefault="00006F2E" w:rsidP="00006F2E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6A0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sz w:val="24"/>
          <w:szCs w:val="24"/>
        </w:rPr>
        <w:t xml:space="preserve">повторения </w:t>
      </w:r>
      <w:r w:rsidRPr="004F56A0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Многообразие растительного мира</w:t>
      </w:r>
      <w:r w:rsidRPr="004F56A0">
        <w:rPr>
          <w:rFonts w:ascii="Times New Roman" w:hAnsi="Times New Roman" w:cs="Times New Roman"/>
          <w:b/>
          <w:sz w:val="24"/>
          <w:szCs w:val="24"/>
        </w:rPr>
        <w:t>»</w:t>
      </w:r>
    </w:p>
    <w:p w:rsidR="00006F2E" w:rsidRPr="00682BE2" w:rsidRDefault="00006F2E" w:rsidP="00006F2E">
      <w:pPr>
        <w:pStyle w:val="a5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82BE2">
        <w:rPr>
          <w:rFonts w:ascii="Times New Roman" w:hAnsi="Times New Roman" w:cs="Times New Roman"/>
          <w:sz w:val="24"/>
          <w:szCs w:val="24"/>
        </w:rPr>
        <w:t>1.Повторите параграфы 19-26.</w:t>
      </w:r>
    </w:p>
    <w:p w:rsidR="00006F2E" w:rsidRPr="00C95250" w:rsidRDefault="00006F2E" w:rsidP="00006F2E">
      <w:pPr>
        <w:pStyle w:val="a5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82BE2">
        <w:rPr>
          <w:rFonts w:ascii="Times New Roman" w:hAnsi="Times New Roman" w:cs="Times New Roman"/>
          <w:sz w:val="24"/>
          <w:szCs w:val="24"/>
        </w:rPr>
        <w:t>2. Выполните задания.</w:t>
      </w:r>
    </w:p>
    <w:p w:rsidR="00006F2E" w:rsidRPr="00C95250" w:rsidRDefault="00006F2E" w:rsidP="00006F2E">
      <w:pPr>
        <w:pStyle w:val="a5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C952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Внимание!</w:t>
      </w:r>
      <w:r w:rsidRPr="00C95250">
        <w:rPr>
          <w:rFonts w:ascii="Times New Roman" w:hAnsi="Times New Roman" w:cs="Times New Roman"/>
          <w:color w:val="000000"/>
          <w:sz w:val="24"/>
          <w:szCs w:val="24"/>
        </w:rPr>
        <w:t xml:space="preserve"> Ниже</w:t>
      </w:r>
      <w:r w:rsidRPr="00C952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5250">
        <w:rPr>
          <w:rFonts w:ascii="Times New Roman" w:hAnsi="Times New Roman" w:cs="Times New Roman"/>
          <w:color w:val="000000"/>
          <w:sz w:val="24"/>
          <w:szCs w:val="24"/>
        </w:rPr>
        <w:t>я вам дам верные ответы для самопроверки, критерии для самооценки.</w:t>
      </w:r>
    </w:p>
    <w:p w:rsidR="00006F2E" w:rsidRPr="00006F2E" w:rsidRDefault="00006F2E" w:rsidP="00006F2E">
      <w:pPr>
        <w:pStyle w:val="a5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06F2E">
        <w:rPr>
          <w:rFonts w:ascii="Times New Roman" w:hAnsi="Times New Roman" w:cs="Times New Roman"/>
          <w:color w:val="000000"/>
          <w:sz w:val="24"/>
          <w:szCs w:val="24"/>
        </w:rPr>
        <w:t>Найдите ошибки, исправьте их</w:t>
      </w:r>
      <w:r>
        <w:rPr>
          <w:rFonts w:ascii="Times New Roman" w:hAnsi="Times New Roman" w:cs="Times New Roman"/>
          <w:color w:val="000000"/>
          <w:sz w:val="24"/>
          <w:szCs w:val="24"/>
        </w:rPr>
        <w:t>, оцените свою работу. Пришлите мне результат, напишите</w:t>
      </w:r>
      <w:r w:rsidR="00C952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какие вопросы</w:t>
      </w:r>
      <w:r w:rsidR="00C95250">
        <w:rPr>
          <w:rFonts w:ascii="Times New Roman" w:hAnsi="Times New Roman" w:cs="Times New Roman"/>
          <w:color w:val="000000"/>
          <w:sz w:val="24"/>
          <w:szCs w:val="24"/>
        </w:rPr>
        <w:t xml:space="preserve"> вызвали затруднения.</w:t>
      </w:r>
    </w:p>
    <w:p w:rsidR="00006F2E" w:rsidRPr="00682BE2" w:rsidRDefault="00006F2E" w:rsidP="00006F2E">
      <w:pPr>
        <w:pStyle w:val="a5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06F2E" w:rsidRDefault="00006F2E" w:rsidP="00006F2E">
      <w:pPr>
        <w:pStyle w:val="a5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6F2E" w:rsidRDefault="00006F2E" w:rsidP="00006F2E">
      <w:pPr>
        <w:pStyle w:val="a5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1. П.19 «Систематика растений»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226DFF8" wp14:editId="286AD4CF">
            <wp:extent cx="1921771" cy="1409700"/>
            <wp:effectExtent l="0" t="0" r="2540" b="0"/>
            <wp:docPr id="1" name="Рисунок 1" descr="hello_html_m298f04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98f04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24" cy="141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2E" w:rsidRPr="00F259CC" w:rsidRDefault="00006F2E" w:rsidP="00006F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59CC">
        <w:rPr>
          <w:color w:val="000000"/>
        </w:rPr>
        <w:t>1.       Наименьшая систематическая категория. </w:t>
      </w:r>
      <w:r w:rsidRPr="00F259CC">
        <w:rPr>
          <w:i/>
          <w:iCs/>
          <w:color w:val="000000"/>
        </w:rPr>
        <w:t>Тополь дрожащий</w:t>
      </w:r>
      <w:r w:rsidRPr="00F259CC">
        <w:rPr>
          <w:color w:val="000000"/>
        </w:rPr>
        <w:t>, Редька дикая….</w:t>
      </w:r>
    </w:p>
    <w:p w:rsidR="00006F2E" w:rsidRPr="00F259CC" w:rsidRDefault="00006F2E" w:rsidP="00006F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59CC">
        <w:rPr>
          <w:color w:val="000000"/>
        </w:rPr>
        <w:t>2.       Наибольшая систематическая категория. </w:t>
      </w:r>
      <w:r w:rsidRPr="00F259CC">
        <w:rPr>
          <w:i/>
          <w:iCs/>
          <w:color w:val="000000"/>
        </w:rPr>
        <w:t>Растения, животные, грибы, бактерии</w:t>
      </w:r>
      <w:r w:rsidRPr="00F259CC">
        <w:rPr>
          <w:color w:val="000000"/>
        </w:rPr>
        <w:t>.</w:t>
      </w:r>
    </w:p>
    <w:p w:rsidR="00006F2E" w:rsidRPr="00F259CC" w:rsidRDefault="00006F2E" w:rsidP="00006F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59CC">
        <w:rPr>
          <w:color w:val="000000"/>
        </w:rPr>
        <w:t>3.       Наука, с помощью которой можно классифицировать любой живой организм.</w:t>
      </w:r>
    </w:p>
    <w:p w:rsidR="00006F2E" w:rsidRPr="00F259CC" w:rsidRDefault="00006F2E" w:rsidP="00006F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59CC">
        <w:rPr>
          <w:color w:val="000000"/>
        </w:rPr>
        <w:t>4.       Группа растений с определенными хозяйственно ценными признаками. </w:t>
      </w:r>
      <w:r w:rsidRPr="00F259CC">
        <w:rPr>
          <w:i/>
          <w:iCs/>
          <w:color w:val="000000"/>
        </w:rPr>
        <w:t>Зозуля, Антоновка, Дюшес…</w:t>
      </w:r>
    </w:p>
    <w:p w:rsidR="00006F2E" w:rsidRPr="00F259CC" w:rsidRDefault="00006F2E" w:rsidP="00006F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59CC">
        <w:rPr>
          <w:color w:val="000000"/>
        </w:rPr>
        <w:t>5.       Систематическая категория, у цветковых растений состоящая только из двух групп: </w:t>
      </w:r>
      <w:r w:rsidRPr="00F259CC">
        <w:rPr>
          <w:i/>
          <w:iCs/>
          <w:color w:val="000000"/>
        </w:rPr>
        <w:t>однодольные</w:t>
      </w:r>
      <w:r w:rsidRPr="00F259CC">
        <w:rPr>
          <w:color w:val="000000"/>
        </w:rPr>
        <w:t> и </w:t>
      </w:r>
      <w:r w:rsidRPr="00F259CC">
        <w:rPr>
          <w:i/>
          <w:iCs/>
          <w:color w:val="000000"/>
        </w:rPr>
        <w:t>двудольные</w:t>
      </w:r>
      <w:r w:rsidRPr="00F259CC">
        <w:rPr>
          <w:color w:val="000000"/>
        </w:rPr>
        <w:t>.</w:t>
      </w:r>
    </w:p>
    <w:p w:rsidR="00006F2E" w:rsidRPr="00F259CC" w:rsidRDefault="00006F2E" w:rsidP="00006F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59CC">
        <w:rPr>
          <w:color w:val="000000"/>
        </w:rPr>
        <w:t>6.       Крупная систематическая категория. </w:t>
      </w:r>
      <w:r w:rsidRPr="00F259CC">
        <w:rPr>
          <w:i/>
          <w:iCs/>
          <w:color w:val="000000"/>
        </w:rPr>
        <w:t>Цветковые, Голосеменные, Красные водоросли…</w:t>
      </w:r>
    </w:p>
    <w:p w:rsidR="00006F2E" w:rsidRPr="00F259CC" w:rsidRDefault="00006F2E" w:rsidP="00006F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59CC">
        <w:rPr>
          <w:color w:val="000000"/>
        </w:rPr>
        <w:t>7.       Категория, объединяющая родственные виды. </w:t>
      </w:r>
      <w:r w:rsidRPr="00F259CC">
        <w:rPr>
          <w:i/>
          <w:iCs/>
          <w:color w:val="000000"/>
        </w:rPr>
        <w:t>Редька, Тополь</w:t>
      </w:r>
      <w:r w:rsidRPr="00F259CC">
        <w:rPr>
          <w:color w:val="000000"/>
        </w:rPr>
        <w:t>…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F259CC">
        <w:rPr>
          <w:i/>
          <w:iCs/>
          <w:color w:val="000000"/>
        </w:rPr>
        <w:t>8.</w:t>
      </w:r>
      <w:r w:rsidRPr="00F259CC">
        <w:rPr>
          <w:color w:val="000000"/>
        </w:rPr>
        <w:t>       Категория, объединяющая группы родственных растений основываясь, например, на сходстве в строении их цветков. </w:t>
      </w:r>
      <w:r w:rsidRPr="00F259CC">
        <w:rPr>
          <w:i/>
          <w:iCs/>
          <w:color w:val="000000"/>
        </w:rPr>
        <w:t>Крестоцветные, злаковые, бобовые…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006F2E" w:rsidRPr="007D3111" w:rsidRDefault="00006F2E" w:rsidP="00006F2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Cs/>
          <w:color w:val="000000"/>
        </w:rPr>
        <w:t xml:space="preserve">№ </w:t>
      </w:r>
      <w:r w:rsidRPr="007D3111">
        <w:rPr>
          <w:b/>
          <w:iCs/>
          <w:color w:val="000000"/>
        </w:rPr>
        <w:t>2</w:t>
      </w:r>
      <w:r w:rsidRPr="007D3111">
        <w:rPr>
          <w:color w:val="000000"/>
        </w:rPr>
        <w:t xml:space="preserve"> Для ответа используйте рис. 104 с. 105 «Классификация групп Царства Растения»</w:t>
      </w:r>
    </w:p>
    <w:p w:rsidR="00006F2E" w:rsidRPr="007D3111" w:rsidRDefault="00006F2E" w:rsidP="00006F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D3111">
        <w:rPr>
          <w:color w:val="000000"/>
        </w:rPr>
        <w:t xml:space="preserve">Установите последовательность систематических </w:t>
      </w:r>
      <w:proofErr w:type="gramStart"/>
      <w:r w:rsidRPr="007D3111">
        <w:rPr>
          <w:color w:val="000000"/>
        </w:rPr>
        <w:t>единиц  картофеля</w:t>
      </w:r>
      <w:proofErr w:type="gramEnd"/>
      <w:r w:rsidRPr="007D3111">
        <w:rPr>
          <w:color w:val="000000"/>
        </w:rPr>
        <w:t xml:space="preserve"> клубненосного, начиная с наименьшей единицы</w:t>
      </w:r>
      <w:r>
        <w:rPr>
          <w:color w:val="000000"/>
        </w:rPr>
        <w:t xml:space="preserve"> (ответ в виде последовательности букв)</w:t>
      </w:r>
    </w:p>
    <w:p w:rsidR="00006F2E" w:rsidRPr="007D3111" w:rsidRDefault="00006F2E" w:rsidP="00006F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D3111">
        <w:rPr>
          <w:color w:val="000000"/>
        </w:rPr>
        <w:t>А) род картофель</w:t>
      </w:r>
    </w:p>
    <w:p w:rsidR="00006F2E" w:rsidRPr="007D3111" w:rsidRDefault="00006F2E" w:rsidP="00006F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D3111">
        <w:rPr>
          <w:color w:val="000000"/>
        </w:rPr>
        <w:t>Б) отдел покрытосеменные</w:t>
      </w:r>
    </w:p>
    <w:p w:rsidR="00006F2E" w:rsidRPr="007D3111" w:rsidRDefault="00006F2E" w:rsidP="00006F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D3111">
        <w:rPr>
          <w:color w:val="000000"/>
        </w:rPr>
        <w:t xml:space="preserve">В) </w:t>
      </w:r>
      <w:proofErr w:type="gramStart"/>
      <w:r w:rsidRPr="007D3111">
        <w:rPr>
          <w:color w:val="000000"/>
        </w:rPr>
        <w:t>вид  Картофель</w:t>
      </w:r>
      <w:proofErr w:type="gramEnd"/>
      <w:r w:rsidRPr="007D3111">
        <w:rPr>
          <w:color w:val="000000"/>
        </w:rPr>
        <w:t xml:space="preserve"> клубненосный</w:t>
      </w:r>
    </w:p>
    <w:p w:rsidR="00006F2E" w:rsidRPr="007D3111" w:rsidRDefault="00006F2E" w:rsidP="00006F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D3111">
        <w:rPr>
          <w:color w:val="000000"/>
        </w:rPr>
        <w:t>Г) Семейство пасленовые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D3111">
        <w:rPr>
          <w:color w:val="000000"/>
        </w:rPr>
        <w:t>Д) класс двудольные</w:t>
      </w:r>
    </w:p>
    <w:p w:rsidR="00006F2E" w:rsidRPr="007D3111" w:rsidRDefault="00006F2E" w:rsidP="00006F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 w:rsidRPr="001A1CA5">
        <w:rPr>
          <w:b/>
          <w:color w:val="333333"/>
        </w:rPr>
        <w:t>№ 3</w:t>
      </w:r>
      <w:r>
        <w:rPr>
          <w:color w:val="333333"/>
        </w:rPr>
        <w:t xml:space="preserve"> Выберите утверждения, которые характерны для отдела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 I – Моховидные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II - Папоротниковидные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III– Голосеменные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IV – Покрытосеменные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Корни отсутствуют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Имеется цветок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Споры образуются в спорангиях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Споры образуются в коробочке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lastRenderedPageBreak/>
        <w:t>Листья игловидные или чешуйчатые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Имеется плод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Для оплодотворения нужна вода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Тело состоит из стебля и листьев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Размножаются семенами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Взрослое растение – гаметофит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Взрослое растение – спорофит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Нет проводящей ткани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Образовали каменный уголь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Есть органы: корень, стебель и листья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Встречаются в сырых местах, на болотах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Включают два класса: Однодольные и Двудольные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Листья называют вайи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Самый высокоорганизованный отдел растений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Семена находятся на чешуйках шишек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Образуют торф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К этому отделу относится национальное дерево России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Размножаются спорами</w:t>
      </w:r>
    </w:p>
    <w:p w:rsidR="00006F2E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Происходит двойное оплодотворение</w:t>
      </w:r>
    </w:p>
    <w:p w:rsidR="00006F2E" w:rsidRPr="001A1CA5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Могут иметь ризоиды</w:t>
      </w:r>
    </w:p>
    <w:p w:rsidR="00006F2E" w:rsidRPr="00055A11" w:rsidRDefault="00006F2E" w:rsidP="00006F2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Имеются деревья, кустарники, травы.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>
        <w:rPr>
          <w:color w:val="333333"/>
        </w:rPr>
        <w:t>Ответ: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765"/>
        <w:gridCol w:w="1686"/>
        <w:gridCol w:w="2343"/>
        <w:gridCol w:w="1711"/>
        <w:gridCol w:w="2129"/>
      </w:tblGrid>
      <w:tr w:rsidR="00006F2E" w:rsidTr="00A57688">
        <w:tc>
          <w:tcPr>
            <w:tcW w:w="2118" w:type="dxa"/>
          </w:tcPr>
          <w:p w:rsidR="00006F2E" w:rsidRDefault="00006F2E" w:rsidP="00A57688">
            <w:pPr>
              <w:pStyle w:val="a4"/>
              <w:spacing w:before="0" w:beforeAutospacing="0" w:after="0" w:afterAutospacing="0" w:line="294" w:lineRule="atLeast"/>
              <w:rPr>
                <w:color w:val="333333"/>
              </w:rPr>
            </w:pPr>
            <w:r>
              <w:rPr>
                <w:color w:val="333333"/>
              </w:rPr>
              <w:t>0тдел</w:t>
            </w:r>
          </w:p>
        </w:tc>
        <w:tc>
          <w:tcPr>
            <w:tcW w:w="1831" w:type="dxa"/>
          </w:tcPr>
          <w:p w:rsidR="00006F2E" w:rsidRDefault="00006F2E" w:rsidP="00A57688">
            <w:pPr>
              <w:pStyle w:val="a4"/>
              <w:spacing w:before="0" w:beforeAutospacing="0" w:after="0" w:afterAutospacing="0" w:line="294" w:lineRule="atLeast"/>
              <w:rPr>
                <w:color w:val="333333"/>
              </w:rPr>
            </w:pPr>
            <w:r>
              <w:rPr>
                <w:color w:val="333333"/>
              </w:rPr>
              <w:t>Моховидные</w:t>
            </w:r>
          </w:p>
        </w:tc>
        <w:tc>
          <w:tcPr>
            <w:tcW w:w="2343" w:type="dxa"/>
          </w:tcPr>
          <w:p w:rsidR="00006F2E" w:rsidRPr="00055A11" w:rsidRDefault="00006F2E" w:rsidP="00A5768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>Папоротниковидные</w:t>
            </w:r>
          </w:p>
        </w:tc>
        <w:tc>
          <w:tcPr>
            <w:tcW w:w="1671" w:type="dxa"/>
          </w:tcPr>
          <w:p w:rsidR="00006F2E" w:rsidRPr="00055A11" w:rsidRDefault="00006F2E" w:rsidP="00A5768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>Голосеменные</w:t>
            </w:r>
          </w:p>
        </w:tc>
        <w:tc>
          <w:tcPr>
            <w:tcW w:w="1671" w:type="dxa"/>
          </w:tcPr>
          <w:p w:rsidR="00006F2E" w:rsidRPr="00055A11" w:rsidRDefault="00006F2E" w:rsidP="00A5768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>Покрытосеменные</w:t>
            </w:r>
          </w:p>
        </w:tc>
      </w:tr>
      <w:tr w:rsidR="00006F2E" w:rsidTr="00A57688">
        <w:tc>
          <w:tcPr>
            <w:tcW w:w="2118" w:type="dxa"/>
          </w:tcPr>
          <w:p w:rsidR="00006F2E" w:rsidRDefault="00006F2E" w:rsidP="00A57688">
            <w:pPr>
              <w:pStyle w:val="a4"/>
              <w:spacing w:before="0" w:beforeAutospacing="0" w:after="0" w:afterAutospacing="0" w:line="294" w:lineRule="atLeast"/>
              <w:rPr>
                <w:color w:val="333333"/>
              </w:rPr>
            </w:pPr>
            <w:r>
              <w:rPr>
                <w:color w:val="333333"/>
              </w:rPr>
              <w:t xml:space="preserve">№ </w:t>
            </w:r>
            <w:r w:rsidRPr="00055A11">
              <w:rPr>
                <w:color w:val="333333"/>
                <w:sz w:val="22"/>
                <w:szCs w:val="22"/>
              </w:rPr>
              <w:t>утверждения</w:t>
            </w:r>
          </w:p>
        </w:tc>
        <w:tc>
          <w:tcPr>
            <w:tcW w:w="1831" w:type="dxa"/>
          </w:tcPr>
          <w:p w:rsidR="00006F2E" w:rsidRDefault="00006F2E" w:rsidP="00A57688">
            <w:pPr>
              <w:pStyle w:val="a4"/>
              <w:spacing w:before="0" w:beforeAutospacing="0" w:after="0" w:afterAutospacing="0" w:line="294" w:lineRule="atLeast"/>
              <w:rPr>
                <w:color w:val="333333"/>
              </w:rPr>
            </w:pPr>
          </w:p>
        </w:tc>
        <w:tc>
          <w:tcPr>
            <w:tcW w:w="2343" w:type="dxa"/>
          </w:tcPr>
          <w:p w:rsidR="00006F2E" w:rsidRDefault="00006F2E" w:rsidP="00A57688">
            <w:pPr>
              <w:pStyle w:val="a4"/>
              <w:spacing w:before="0" w:beforeAutospacing="0" w:after="0" w:afterAutospacing="0" w:line="294" w:lineRule="atLeast"/>
              <w:rPr>
                <w:color w:val="333333"/>
              </w:rPr>
            </w:pPr>
          </w:p>
        </w:tc>
        <w:tc>
          <w:tcPr>
            <w:tcW w:w="1671" w:type="dxa"/>
          </w:tcPr>
          <w:p w:rsidR="00006F2E" w:rsidRDefault="00006F2E" w:rsidP="00A57688">
            <w:pPr>
              <w:pStyle w:val="a4"/>
              <w:spacing w:before="0" w:beforeAutospacing="0" w:after="0" w:afterAutospacing="0" w:line="294" w:lineRule="atLeast"/>
              <w:rPr>
                <w:color w:val="333333"/>
              </w:rPr>
            </w:pPr>
          </w:p>
        </w:tc>
        <w:tc>
          <w:tcPr>
            <w:tcW w:w="1671" w:type="dxa"/>
          </w:tcPr>
          <w:p w:rsidR="00006F2E" w:rsidRDefault="00006F2E" w:rsidP="00A57688">
            <w:pPr>
              <w:pStyle w:val="a4"/>
              <w:spacing w:before="0" w:beforeAutospacing="0" w:after="0" w:afterAutospacing="0" w:line="294" w:lineRule="atLeast"/>
              <w:rPr>
                <w:color w:val="333333"/>
              </w:rPr>
            </w:pPr>
          </w:p>
        </w:tc>
      </w:tr>
    </w:tbl>
    <w:p w:rsidR="00006F2E" w:rsidRPr="007D3111" w:rsidRDefault="00006F2E" w:rsidP="00006F2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006F2E" w:rsidRDefault="00006F2E" w:rsidP="00006F2E">
      <w:pPr>
        <w:pStyle w:val="a5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006F2E" w:rsidRDefault="00006F2E" w:rsidP="00006F2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Класса Однодольные и Двудольные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006F2E" w:rsidRPr="00D97464" w:rsidRDefault="00006F2E" w:rsidP="00006F2E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</w:t>
      </w:r>
      <w:r w:rsidRPr="00D9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7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верны(</w:t>
      </w:r>
      <w:proofErr w:type="gramEnd"/>
      <w:r w:rsidRPr="00D97464">
        <w:rPr>
          <w:rFonts w:ascii="Times New Roman" w:eastAsia="Times New Roman" w:hAnsi="Times New Roman" w:cs="Times New Roman"/>
          <w:sz w:val="24"/>
          <w:szCs w:val="24"/>
          <w:lang w:eastAsia="ru-RU"/>
        </w:rPr>
        <w:t>+) или неверны(-) следующие утверждения: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8144"/>
        <w:gridCol w:w="670"/>
      </w:tblGrid>
      <w:tr w:rsidR="00006F2E" w:rsidRPr="00D97464" w:rsidTr="00A5768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4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464">
              <w:rPr>
                <w:rFonts w:ascii="Times New Roman" w:hAnsi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46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Pr="00055A1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055A1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6F2E" w:rsidRPr="00D97464" w:rsidTr="00A5768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 xml:space="preserve"> В зародыше семени однодольного растения содержится одна семядоля./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6F2E" w:rsidRPr="00D97464" w:rsidTr="00A5768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 xml:space="preserve">У однодольных растений цветы пяти- или четырехчленные,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6F2E" w:rsidRPr="00D97464" w:rsidTr="00A5768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преимущественно с двойным околоцветником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6F2E" w:rsidRPr="00D97464" w:rsidTr="00A5768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Сетчатое жилкование имеют двудольные растения.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6F2E" w:rsidRPr="00D97464" w:rsidTr="00A57688">
        <w:trPr>
          <w:trHeight w:val="37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класса однодольные травянистый стебель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6F2E" w:rsidRPr="00D97464" w:rsidTr="00A5768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У всех представителей двудольных растений корневая система стержневая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6F2E" w:rsidRPr="00D97464" w:rsidTr="00A5768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Корневая система у однодольных представлена боковыми корнями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6F2E" w:rsidRPr="00D97464" w:rsidTr="00A57688">
        <w:trPr>
          <w:trHeight w:val="2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 xml:space="preserve">Основные семейства однодольных растений: лилейные, злаковые,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6F2E" w:rsidRPr="00D97464" w:rsidTr="00A57688">
        <w:trPr>
          <w:trHeight w:val="19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Основные семейства однодольных растений: капустные (крестоцветные), розоцветные, бобовые, пасленовые, астровые (сложноцветные)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6F2E" w:rsidRPr="00D97464" w:rsidTr="00A57688">
        <w:trPr>
          <w:trHeight w:val="18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F2E" w:rsidRPr="00D97464" w:rsidRDefault="00006F2E" w:rsidP="00A576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Подорожник относится к классу двудольных растений, т.к. имеет дуговое жилкование и мочковатую корневую систему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F2E" w:rsidRPr="00D97464" w:rsidRDefault="00006F2E" w:rsidP="00A576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06F2E" w:rsidRDefault="00006F2E" w:rsidP="00006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006F2E" w:rsidTr="00A57688">
        <w:tc>
          <w:tcPr>
            <w:tcW w:w="849" w:type="dxa"/>
          </w:tcPr>
          <w:p w:rsidR="00006F2E" w:rsidRDefault="00006F2E" w:rsidP="00A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6F2E" w:rsidTr="00A57688">
        <w:tc>
          <w:tcPr>
            <w:tcW w:w="849" w:type="dxa"/>
          </w:tcPr>
          <w:p w:rsidR="00006F2E" w:rsidRDefault="00006F2E" w:rsidP="00A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849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F2E" w:rsidRDefault="00006F2E" w:rsidP="00006F2E">
      <w:pPr>
        <w:rPr>
          <w:rFonts w:ascii="Times New Roman" w:hAnsi="Times New Roman" w:cs="Times New Roman"/>
          <w:b/>
          <w:sz w:val="24"/>
          <w:szCs w:val="24"/>
        </w:rPr>
      </w:pPr>
    </w:p>
    <w:p w:rsidR="00006F2E" w:rsidRPr="00512E1F" w:rsidRDefault="00006F2E" w:rsidP="00006F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№5         </w:t>
      </w:r>
      <w:r w:rsidRPr="004018A1">
        <w:rPr>
          <w:rFonts w:ascii="Times New Roman" w:hAnsi="Times New Roman" w:cs="Times New Roman"/>
          <w:sz w:val="24"/>
          <w:szCs w:val="24"/>
        </w:rPr>
        <w:t xml:space="preserve">Из </w:t>
      </w:r>
      <w:r w:rsidRPr="004018A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четырех предложенных вариантов выберите </w:t>
      </w:r>
      <w:r w:rsidRPr="004018A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один верный.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>.</w:t>
      </w:r>
      <w:r>
        <w:rPr>
          <w:b/>
          <w:bCs/>
          <w:color w:val="000000"/>
        </w:rPr>
        <w:t> К главным признакам отнесения к семейству НЕ относится: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>1. Жилкование листьев 2. Строение плода 3. Формула цветка 4. Строение цветка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</w:rPr>
        <w:t xml:space="preserve">2. </w:t>
      </w:r>
      <w:r>
        <w:rPr>
          <w:b/>
          <w:bCs/>
          <w:color w:val="000000"/>
          <w:sz w:val="27"/>
          <w:szCs w:val="27"/>
          <w:shd w:val="clear" w:color="auto" w:fill="FFFFFF"/>
        </w:rPr>
        <w:t>Лодочка, весла, парус – названия лепестков цветка растений семейства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Лилейные    2. Бобовые    3. Розоцветные     4. Пасленовые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3.Плод картофеля и паслена называют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1. ягодой    2. стручком       3. клубнем      4. семянкой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К семейству сложноцветных относят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редис, брюкву, пастушью сумку          3. Баклажан, томат, табак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полынь, тысячелистник, чертополох    4. Огурец, кабачок, патиссон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Плод кукурузы – это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1.зерновка 2. орешек 3. семянка 4. початок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Формула цветка *О</w:t>
      </w:r>
      <w:r>
        <w:rPr>
          <w:b/>
          <w:bCs/>
          <w:color w:val="000000"/>
          <w:vertAlign w:val="subscript"/>
        </w:rPr>
        <w:t>3+3</w:t>
      </w:r>
      <w:r>
        <w:rPr>
          <w:b/>
          <w:bCs/>
          <w:color w:val="000000"/>
        </w:rPr>
        <w:t>Т</w:t>
      </w:r>
      <w:r>
        <w:rPr>
          <w:b/>
          <w:bCs/>
          <w:color w:val="000000"/>
          <w:vertAlign w:val="subscript"/>
        </w:rPr>
        <w:t>3+3 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  <w:vertAlign w:val="subscript"/>
        </w:rPr>
        <w:t>1 </w:t>
      </w:r>
      <w:r>
        <w:rPr>
          <w:b/>
          <w:bCs/>
          <w:color w:val="000000"/>
        </w:rPr>
        <w:t>характерно для семейства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Лилейные    2. Бобовые    3. Розоцветные     4. Пасленовые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  <w:r>
        <w:rPr>
          <w:b/>
          <w:bCs/>
          <w:color w:val="000000"/>
        </w:rPr>
        <w:t>7. Растения семейства Крестоцветные имеют соцветие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колос           2. Метелка     3. кисть                 4. стручок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  <w:r>
        <w:rPr>
          <w:b/>
          <w:bCs/>
          <w:color w:val="000000"/>
        </w:rPr>
        <w:t>8. Стебель – соломина характерен для представителей семейства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  <w:r>
        <w:rPr>
          <w:color w:val="000000"/>
        </w:rPr>
        <w:t xml:space="preserve">1. Лилейные    2. Бобовые    </w:t>
      </w:r>
      <w:proofErr w:type="gramStart"/>
      <w:r>
        <w:rPr>
          <w:color w:val="000000"/>
        </w:rPr>
        <w:t>3.Злаки</w:t>
      </w:r>
      <w:proofErr w:type="gramEnd"/>
      <w:r>
        <w:rPr>
          <w:color w:val="000000"/>
        </w:rPr>
        <w:t xml:space="preserve">    4. Пасленовые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 Назовите культурное растение семейства Пасленовые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>1.Укроп      2. Томат      3. Соя        4. Подсолнечник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 Ядовитые растения есть в семействе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>1. Сложноцветные 2. Пасленовые 3. Бобовые 4. Розоцветные</w:t>
      </w:r>
    </w:p>
    <w:p w:rsidR="00006F2E" w:rsidRDefault="00006F2E" w:rsidP="00006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006F2E" w:rsidTr="00A57688">
        <w:tc>
          <w:tcPr>
            <w:tcW w:w="849" w:type="dxa"/>
          </w:tcPr>
          <w:p w:rsidR="00006F2E" w:rsidRDefault="00006F2E" w:rsidP="00A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6F2E" w:rsidTr="00A57688">
        <w:tc>
          <w:tcPr>
            <w:tcW w:w="849" w:type="dxa"/>
          </w:tcPr>
          <w:p w:rsidR="00006F2E" w:rsidRDefault="00006F2E" w:rsidP="00A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49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F2E" w:rsidRDefault="00006F2E" w:rsidP="00A5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F2E" w:rsidRPr="00682BE2" w:rsidRDefault="00006F2E" w:rsidP="00006F2E">
      <w:pPr>
        <w:pStyle w:val="a5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06F2E" w:rsidRDefault="00006F2E" w:rsidP="00006F2E">
      <w:pPr>
        <w:rPr>
          <w:rFonts w:ascii="Times New Roman" w:hAnsi="Times New Roman" w:cs="Times New Roman"/>
          <w:b/>
          <w:sz w:val="28"/>
          <w:szCs w:val="28"/>
        </w:rPr>
      </w:pPr>
    </w:p>
    <w:p w:rsidR="00006F2E" w:rsidRDefault="00006F2E" w:rsidP="00006F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250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C95250">
        <w:rPr>
          <w:rFonts w:ascii="Times New Roman" w:hAnsi="Times New Roman" w:cs="Times New Roman"/>
          <w:b/>
          <w:sz w:val="28"/>
          <w:szCs w:val="28"/>
        </w:rPr>
        <w:t>в,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</w:p>
    <w:p w:rsidR="00006F2E" w:rsidRPr="001A0239" w:rsidRDefault="00006F2E" w:rsidP="00324A58">
      <w:pPr>
        <w:pStyle w:val="a5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A4BD7">
        <w:rPr>
          <w:rFonts w:ascii="Times New Roman" w:hAnsi="Times New Roman" w:cs="Times New Roman"/>
          <w:sz w:val="24"/>
          <w:szCs w:val="24"/>
        </w:rPr>
        <w:t xml:space="preserve">Ответы для </w:t>
      </w:r>
      <w:r>
        <w:rPr>
          <w:rFonts w:ascii="Times New Roman" w:hAnsi="Times New Roman" w:cs="Times New Roman"/>
          <w:sz w:val="24"/>
          <w:szCs w:val="24"/>
        </w:rPr>
        <w:t xml:space="preserve">проверки домашнего задания. </w:t>
      </w:r>
      <w:r w:rsidR="00324A58" w:rsidRPr="001A0239">
        <w:rPr>
          <w:rFonts w:ascii="Times New Roman" w:hAnsi="Times New Roman" w:cs="Times New Roman"/>
          <w:b/>
          <w:color w:val="000000"/>
          <w:sz w:val="24"/>
          <w:szCs w:val="24"/>
        </w:rPr>
        <w:t>Пришлите мне результат, напишите какие вопросы вызвали затруднения.</w:t>
      </w:r>
    </w:p>
    <w:p w:rsidR="00006F2E" w:rsidRDefault="00006F2E" w:rsidP="00006F2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7A02">
        <w:rPr>
          <w:rFonts w:ascii="Times New Roman" w:hAnsi="Times New Roman" w:cs="Times New Roman"/>
          <w:color w:val="000000"/>
          <w:sz w:val="24"/>
          <w:szCs w:val="24"/>
        </w:rPr>
        <w:t>Предлагаю вам ответы. Найдите ошибки, исправьте их.</w:t>
      </w:r>
      <w:r w:rsidRPr="00667A02">
        <w:t xml:space="preserve"> </w:t>
      </w:r>
      <w:r w:rsidRPr="00667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Разбери ошибки. Повтори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</w:t>
      </w:r>
      <w:r w:rsidRPr="00667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материал, который вызвал затруднения.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006F2E" w:rsidRDefault="00006F2E" w:rsidP="00006F2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0B63">
        <w:rPr>
          <w:b/>
          <w:sz w:val="28"/>
          <w:szCs w:val="28"/>
        </w:rPr>
        <w:t xml:space="preserve"> </w:t>
      </w:r>
      <w:r w:rsidRPr="006F0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возникли вопросы, то спрашивайте, уточняйте.</w:t>
      </w:r>
      <w:r w:rsidR="00C03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03EEB" w:rsidRPr="00042FCA" w:rsidRDefault="00C03EEB" w:rsidP="00006F2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для самооценки:</w:t>
      </w:r>
    </w:p>
    <w:p w:rsidR="00C03EEB" w:rsidRDefault="00C03EEB" w:rsidP="00042FC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4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ошибок</w:t>
      </w:r>
      <w:r w:rsidR="0004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4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4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</w:t>
      </w:r>
    </w:p>
    <w:p w:rsidR="00C03EEB" w:rsidRDefault="00C03EEB" w:rsidP="00042FC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</w:t>
      </w:r>
      <w:r w:rsidR="0004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-6 верных ответа - </w:t>
      </w:r>
      <w:r w:rsidR="0004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4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="0004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42FCA" w:rsidRDefault="00042FCA" w:rsidP="00042FC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0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 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24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324A58" w:rsidRDefault="00042FCA" w:rsidP="00042FC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24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верных ответа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меньше – 2б</w:t>
      </w:r>
    </w:p>
    <w:p w:rsidR="00042FCA" w:rsidRDefault="00042FCA" w:rsidP="00042FC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24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   </w:t>
      </w:r>
      <w:r w:rsidRPr="0004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ошибок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</w:t>
      </w:r>
    </w:p>
    <w:p w:rsidR="00042FCA" w:rsidRDefault="00042FCA" w:rsidP="00042FC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одна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ошибка  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</w:t>
      </w:r>
    </w:p>
    <w:p w:rsidR="00042FCA" w:rsidRDefault="00042FCA" w:rsidP="00042FCA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одной ошибки 0 баллов</w:t>
      </w:r>
    </w:p>
    <w:p w:rsidR="00042FCA" w:rsidRDefault="00042FCA" w:rsidP="00042FC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24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мах 30 б, за каждый верный ответ поставьте 1 балл</w:t>
      </w:r>
    </w:p>
    <w:p w:rsidR="00324A58" w:rsidRDefault="00324A58" w:rsidP="00324A5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 мах 10 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каждый верный ответ поставьте 1 балл</w:t>
      </w:r>
    </w:p>
    <w:p w:rsidR="00324A58" w:rsidRDefault="00324A58" w:rsidP="00324A5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мах 10 баллов, за каждый верный ответ поставьте 1 балл</w:t>
      </w:r>
    </w:p>
    <w:p w:rsidR="00324A58" w:rsidRDefault="00324A58" w:rsidP="00324A5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24A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Подсчитайте общее количество 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 Если вы набрали</w:t>
      </w:r>
    </w:p>
    <w:p w:rsidR="00324A58" w:rsidRDefault="001A0239" w:rsidP="00324A5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51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  -</w:t>
      </w:r>
      <w:proofErr w:type="gramEnd"/>
      <w:r w:rsidR="00324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оценка 5</w:t>
      </w:r>
    </w:p>
    <w:p w:rsidR="00324A58" w:rsidRDefault="002D31ED" w:rsidP="00324A5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1A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="001A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 -</w:t>
      </w:r>
      <w:proofErr w:type="gramEnd"/>
      <w:r w:rsidR="001A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4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4</w:t>
      </w:r>
    </w:p>
    <w:p w:rsidR="00324A58" w:rsidRDefault="00081A39" w:rsidP="00324A5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21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2D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1A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324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4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3</w:t>
      </w:r>
    </w:p>
    <w:p w:rsidR="00C03EEB" w:rsidRPr="00C03EEB" w:rsidRDefault="00324A58" w:rsidP="00081A3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меньше  </w:t>
      </w:r>
      <w:r w:rsidR="0008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proofErr w:type="gramEnd"/>
      <w:r w:rsidR="0008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     зачтено</w:t>
      </w:r>
    </w:p>
    <w:p w:rsidR="00006F2E" w:rsidRDefault="00006F2E" w:rsidP="00006F2E">
      <w:pPr>
        <w:pStyle w:val="a4"/>
        <w:shd w:val="clear" w:color="auto" w:fill="FFFFFF"/>
        <w:spacing w:before="0" w:beforeAutospacing="0" w:after="0"/>
        <w:ind w:right="-426"/>
        <w:rPr>
          <w:b/>
          <w:iCs/>
          <w:color w:val="000000"/>
          <w:sz w:val="22"/>
          <w:szCs w:val="22"/>
        </w:rPr>
      </w:pPr>
      <w:r w:rsidRPr="001C0C68">
        <w:rPr>
          <w:color w:val="000000"/>
        </w:rPr>
        <w:t xml:space="preserve"> </w:t>
      </w:r>
      <w:r w:rsidRPr="001C0C68">
        <w:rPr>
          <w:b/>
          <w:color w:val="000000"/>
        </w:rPr>
        <w:t>№ 1.</w:t>
      </w:r>
      <w:r w:rsidRPr="001C0C6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C0C68">
        <w:rPr>
          <w:color w:val="000000"/>
        </w:rPr>
        <w:t xml:space="preserve">1. вид   2. Царство 3. </w:t>
      </w:r>
      <w:proofErr w:type="gramStart"/>
      <w:r w:rsidRPr="001C0C68">
        <w:rPr>
          <w:color w:val="000000"/>
        </w:rPr>
        <w:t>Систематика  4</w:t>
      </w:r>
      <w:proofErr w:type="gramEnd"/>
      <w:r w:rsidRPr="001C0C68">
        <w:rPr>
          <w:color w:val="000000"/>
        </w:rPr>
        <w:t xml:space="preserve">. сорт   5. Класс   6. Отдел   7. род    </w:t>
      </w:r>
      <w:r>
        <w:rPr>
          <w:color w:val="000000"/>
        </w:rPr>
        <w:t>8. семейств</w:t>
      </w:r>
      <w:r>
        <w:rPr>
          <w:b/>
          <w:iCs/>
          <w:color w:val="000000"/>
          <w:sz w:val="22"/>
          <w:szCs w:val="22"/>
        </w:rPr>
        <w:t xml:space="preserve">  </w:t>
      </w:r>
    </w:p>
    <w:p w:rsidR="00006F2E" w:rsidRPr="00885083" w:rsidRDefault="00006F2E" w:rsidP="00006F2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3D6922">
        <w:rPr>
          <w:b/>
          <w:iCs/>
          <w:color w:val="000000"/>
          <w:sz w:val="22"/>
          <w:szCs w:val="22"/>
        </w:rPr>
        <w:t xml:space="preserve">№ </w:t>
      </w:r>
      <w:r w:rsidRPr="00885083">
        <w:rPr>
          <w:b/>
          <w:iCs/>
          <w:color w:val="000000"/>
          <w:sz w:val="22"/>
          <w:szCs w:val="22"/>
        </w:rPr>
        <w:t>2</w:t>
      </w:r>
      <w:r w:rsidRPr="00885083">
        <w:rPr>
          <w:b/>
          <w:color w:val="000000"/>
          <w:sz w:val="22"/>
          <w:szCs w:val="22"/>
        </w:rPr>
        <w:t xml:space="preserve">         В</w:t>
      </w:r>
      <w:r>
        <w:rPr>
          <w:b/>
          <w:color w:val="000000"/>
          <w:sz w:val="22"/>
          <w:szCs w:val="22"/>
        </w:rPr>
        <w:t xml:space="preserve"> </w:t>
      </w:r>
      <w:r w:rsidRPr="00885083">
        <w:rPr>
          <w:b/>
          <w:color w:val="000000"/>
          <w:sz w:val="22"/>
          <w:szCs w:val="22"/>
        </w:rPr>
        <w:t>А</w:t>
      </w:r>
      <w:r>
        <w:rPr>
          <w:b/>
          <w:color w:val="000000"/>
          <w:sz w:val="22"/>
          <w:szCs w:val="22"/>
        </w:rPr>
        <w:t xml:space="preserve"> </w:t>
      </w:r>
      <w:r w:rsidRPr="00885083">
        <w:rPr>
          <w:b/>
          <w:color w:val="000000"/>
          <w:sz w:val="22"/>
          <w:szCs w:val="22"/>
        </w:rPr>
        <w:t>Г</w:t>
      </w:r>
      <w:r>
        <w:rPr>
          <w:b/>
          <w:color w:val="000000"/>
          <w:sz w:val="22"/>
          <w:szCs w:val="22"/>
        </w:rPr>
        <w:t xml:space="preserve"> </w:t>
      </w:r>
      <w:r w:rsidRPr="00885083">
        <w:rPr>
          <w:b/>
          <w:color w:val="000000"/>
          <w:sz w:val="22"/>
          <w:szCs w:val="22"/>
        </w:rPr>
        <w:t>Д</w:t>
      </w:r>
      <w:r>
        <w:rPr>
          <w:b/>
          <w:color w:val="000000"/>
          <w:sz w:val="22"/>
          <w:szCs w:val="22"/>
        </w:rPr>
        <w:t xml:space="preserve"> </w:t>
      </w:r>
      <w:r w:rsidRPr="00885083">
        <w:rPr>
          <w:b/>
          <w:color w:val="000000"/>
          <w:sz w:val="22"/>
          <w:szCs w:val="22"/>
        </w:rPr>
        <w:t>Б</w:t>
      </w:r>
    </w:p>
    <w:p w:rsidR="00006F2E" w:rsidRPr="00D57C4F" w:rsidRDefault="00006F2E" w:rsidP="00006F2E">
      <w:pPr>
        <w:pStyle w:val="a4"/>
        <w:shd w:val="clear" w:color="auto" w:fill="FFFFFF"/>
        <w:spacing w:before="0" w:beforeAutospacing="0" w:after="0"/>
        <w:ind w:right="-426"/>
        <w:rPr>
          <w:b/>
        </w:rPr>
      </w:pPr>
      <w:r w:rsidRPr="00D57C4F">
        <w:rPr>
          <w:b/>
          <w:color w:val="333333"/>
        </w:rPr>
        <w:t xml:space="preserve">№ </w:t>
      </w:r>
      <w:proofErr w:type="gramStart"/>
      <w:r w:rsidRPr="00D57C4F">
        <w:rPr>
          <w:b/>
          <w:color w:val="333333"/>
        </w:rPr>
        <w:t>3</w:t>
      </w:r>
      <w:r w:rsidRPr="00D57C4F">
        <w:rPr>
          <w:u w:val="single"/>
        </w:rPr>
        <w:t xml:space="preserve"> </w:t>
      </w:r>
      <w:r>
        <w:rPr>
          <w:u w:val="single"/>
        </w:rPr>
        <w:t xml:space="preserve"> </w:t>
      </w:r>
      <w:r w:rsidRPr="007D1E2E">
        <w:t>Ответы</w:t>
      </w:r>
      <w:proofErr w:type="gramEnd"/>
      <w:r w:rsidRPr="007D1E2E">
        <w:t xml:space="preserve"> могут повторяться</w:t>
      </w:r>
      <w:r>
        <w:rPr>
          <w:b/>
        </w:rPr>
        <w:t>.</w:t>
      </w:r>
      <w:r w:rsidRPr="007D1E2E">
        <w:t xml:space="preserve"> </w:t>
      </w:r>
      <w:r w:rsidRPr="007D1E2E">
        <w:rPr>
          <w:b/>
        </w:rPr>
        <w:t>Повторите признаки, по которым растения относят к отделу</w:t>
      </w:r>
    </w:p>
    <w:p w:rsidR="00006F2E" w:rsidRPr="00D57C4F" w:rsidRDefault="00006F2E" w:rsidP="00006F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D57C4F">
        <w:rPr>
          <w:rFonts w:ascii="Times New Roman" w:hAnsi="Times New Roman" w:cs="Times New Roman"/>
          <w:sz w:val="24"/>
          <w:szCs w:val="24"/>
          <w:u w:val="single"/>
        </w:rPr>
        <w:t>Моховидные</w:t>
      </w:r>
    </w:p>
    <w:p w:rsidR="00006F2E" w:rsidRPr="00D57C4F" w:rsidRDefault="00006F2E" w:rsidP="00006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C4F">
        <w:rPr>
          <w:rFonts w:ascii="Times New Roman" w:hAnsi="Times New Roman" w:cs="Times New Roman"/>
          <w:sz w:val="24"/>
          <w:szCs w:val="24"/>
        </w:rPr>
        <w:t xml:space="preserve">1 4 7 8 10 12 15 </w:t>
      </w:r>
      <w:proofErr w:type="gramStart"/>
      <w:r w:rsidRPr="00D57C4F">
        <w:rPr>
          <w:rFonts w:ascii="Times New Roman" w:hAnsi="Times New Roman" w:cs="Times New Roman"/>
          <w:sz w:val="24"/>
          <w:szCs w:val="24"/>
        </w:rPr>
        <w:t>20  22</w:t>
      </w:r>
      <w:proofErr w:type="gramEnd"/>
      <w:r w:rsidRPr="00D57C4F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006F2E" w:rsidRPr="00D57C4F" w:rsidRDefault="00006F2E" w:rsidP="00006F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7C4F">
        <w:rPr>
          <w:rFonts w:ascii="Times New Roman" w:hAnsi="Times New Roman" w:cs="Times New Roman"/>
          <w:sz w:val="24"/>
          <w:szCs w:val="24"/>
          <w:u w:val="single"/>
        </w:rPr>
        <w:lastRenderedPageBreak/>
        <w:t>Папоротниковидные</w:t>
      </w:r>
    </w:p>
    <w:p w:rsidR="00006F2E" w:rsidRPr="00D57C4F" w:rsidRDefault="00006F2E" w:rsidP="00006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C4F">
        <w:rPr>
          <w:rFonts w:ascii="Times New Roman" w:hAnsi="Times New Roman" w:cs="Times New Roman"/>
          <w:sz w:val="24"/>
          <w:szCs w:val="24"/>
        </w:rPr>
        <w:t>3 7 11 13 14 17 22</w:t>
      </w:r>
    </w:p>
    <w:p w:rsidR="00006F2E" w:rsidRPr="00D57C4F" w:rsidRDefault="00006F2E" w:rsidP="00006F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7C4F">
        <w:rPr>
          <w:rFonts w:ascii="Times New Roman" w:hAnsi="Times New Roman" w:cs="Times New Roman"/>
          <w:sz w:val="24"/>
          <w:szCs w:val="24"/>
          <w:u w:val="single"/>
        </w:rPr>
        <w:t>Голосеменные</w:t>
      </w:r>
    </w:p>
    <w:p w:rsidR="00006F2E" w:rsidRPr="00D57C4F" w:rsidRDefault="00042FCA" w:rsidP="00006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006F2E" w:rsidRPr="00D57C4F">
        <w:rPr>
          <w:rFonts w:ascii="Times New Roman" w:hAnsi="Times New Roman" w:cs="Times New Roman"/>
          <w:sz w:val="24"/>
          <w:szCs w:val="24"/>
        </w:rPr>
        <w:t xml:space="preserve"> 14</w:t>
      </w:r>
      <w:proofErr w:type="gramEnd"/>
      <w:r w:rsidR="00006F2E" w:rsidRPr="00D57C4F">
        <w:rPr>
          <w:rFonts w:ascii="Times New Roman" w:hAnsi="Times New Roman" w:cs="Times New Roman"/>
          <w:sz w:val="24"/>
          <w:szCs w:val="24"/>
        </w:rPr>
        <w:t xml:space="preserve"> 19 21</w:t>
      </w:r>
    </w:p>
    <w:p w:rsidR="00006F2E" w:rsidRPr="00D57C4F" w:rsidRDefault="00006F2E" w:rsidP="00006F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7C4F">
        <w:rPr>
          <w:rFonts w:ascii="Times New Roman" w:hAnsi="Times New Roman" w:cs="Times New Roman"/>
          <w:sz w:val="24"/>
          <w:szCs w:val="24"/>
          <w:u w:val="single"/>
        </w:rPr>
        <w:t>Покрытосеменные</w:t>
      </w:r>
    </w:p>
    <w:p w:rsidR="00006F2E" w:rsidRPr="00D57C4F" w:rsidRDefault="00042FCA" w:rsidP="00006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2 6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006F2E" w:rsidRPr="00D57C4F">
        <w:rPr>
          <w:rFonts w:ascii="Times New Roman" w:hAnsi="Times New Roman" w:cs="Times New Roman"/>
          <w:sz w:val="24"/>
          <w:szCs w:val="24"/>
        </w:rPr>
        <w:t xml:space="preserve"> 14</w:t>
      </w:r>
      <w:proofErr w:type="gramEnd"/>
      <w:r w:rsidR="00006F2E" w:rsidRPr="00D57C4F">
        <w:rPr>
          <w:rFonts w:ascii="Times New Roman" w:hAnsi="Times New Roman" w:cs="Times New Roman"/>
          <w:sz w:val="24"/>
          <w:szCs w:val="24"/>
        </w:rPr>
        <w:t xml:space="preserve"> 16 18 23 25</w:t>
      </w:r>
    </w:p>
    <w:p w:rsidR="00C03EEB" w:rsidRDefault="00C03EEB" w:rsidP="00006F2E">
      <w:pPr>
        <w:rPr>
          <w:rFonts w:ascii="Times New Roman" w:eastAsia="Times New Roman" w:hAnsi="Times New Roman" w:cs="Times New Roman"/>
          <w:b/>
          <w:lang w:eastAsia="ru-RU"/>
        </w:rPr>
      </w:pPr>
    </w:p>
    <w:p w:rsidR="00006F2E" w:rsidRPr="003D6922" w:rsidRDefault="00006F2E" w:rsidP="00006F2E">
      <w:pPr>
        <w:rPr>
          <w:rFonts w:ascii="Times New Roman" w:hAnsi="Times New Roman" w:cs="Times New Roman"/>
        </w:rPr>
      </w:pPr>
      <w:r w:rsidRPr="003D6922">
        <w:rPr>
          <w:rFonts w:ascii="Times New Roman" w:eastAsia="Times New Roman" w:hAnsi="Times New Roman" w:cs="Times New Roman"/>
          <w:b/>
          <w:lang w:eastAsia="ru-RU"/>
        </w:rPr>
        <w:t>№ 4</w:t>
      </w:r>
      <w:r w:rsidRPr="003D6922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006F2E" w:rsidRPr="003D6922" w:rsidTr="00A57688">
        <w:tc>
          <w:tcPr>
            <w:tcW w:w="849" w:type="dxa"/>
          </w:tcPr>
          <w:p w:rsidR="00006F2E" w:rsidRPr="003D6922" w:rsidRDefault="00006F2E" w:rsidP="00A57688">
            <w:pPr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49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10</w:t>
            </w:r>
          </w:p>
        </w:tc>
      </w:tr>
      <w:tr w:rsidR="00006F2E" w:rsidRPr="003D6922" w:rsidTr="00A57688">
        <w:tc>
          <w:tcPr>
            <w:tcW w:w="849" w:type="dxa"/>
          </w:tcPr>
          <w:p w:rsidR="00006F2E" w:rsidRPr="003D6922" w:rsidRDefault="00006F2E" w:rsidP="00A57688">
            <w:pPr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849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_-</w:t>
            </w:r>
          </w:p>
        </w:tc>
        <w:tc>
          <w:tcPr>
            <w:tcW w:w="849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06F2E" w:rsidRPr="00362218" w:rsidRDefault="00006F2E" w:rsidP="00006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18">
        <w:rPr>
          <w:rFonts w:ascii="Times New Roman" w:hAnsi="Times New Roman" w:cs="Times New Roman"/>
          <w:bCs/>
          <w:sz w:val="24"/>
          <w:szCs w:val="24"/>
        </w:rPr>
        <w:t>2- </w:t>
      </w:r>
      <w:r w:rsidRPr="00362218">
        <w:rPr>
          <w:rFonts w:ascii="Times New Roman" w:hAnsi="Times New Roman" w:cs="Times New Roman"/>
          <w:sz w:val="24"/>
          <w:szCs w:val="24"/>
        </w:rPr>
        <w:t>цветы пяти- или четырехчленные у двудольных</w:t>
      </w:r>
    </w:p>
    <w:p w:rsidR="00006F2E" w:rsidRPr="00362218" w:rsidRDefault="00006F2E" w:rsidP="00006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18">
        <w:rPr>
          <w:rFonts w:ascii="Times New Roman" w:hAnsi="Times New Roman" w:cs="Times New Roman"/>
          <w:bCs/>
          <w:sz w:val="24"/>
          <w:szCs w:val="24"/>
        </w:rPr>
        <w:t>3 –</w:t>
      </w:r>
      <w:r w:rsidRPr="00362218">
        <w:rPr>
          <w:rFonts w:ascii="Times New Roman" w:hAnsi="Times New Roman" w:cs="Times New Roman"/>
          <w:sz w:val="24"/>
          <w:szCs w:val="24"/>
        </w:rPr>
        <w:t xml:space="preserve"> Цветки </w:t>
      </w:r>
      <w:r w:rsidRPr="00362218">
        <w:rPr>
          <w:rFonts w:ascii="Times New Roman" w:hAnsi="Times New Roman" w:cs="Times New Roman"/>
          <w:bCs/>
          <w:sz w:val="24"/>
          <w:szCs w:val="24"/>
        </w:rPr>
        <w:t>преимущественно с двойным околоцветником у двудольных.</w:t>
      </w:r>
    </w:p>
    <w:p w:rsidR="00006F2E" w:rsidRPr="00362218" w:rsidRDefault="00006F2E" w:rsidP="00006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18">
        <w:rPr>
          <w:rFonts w:ascii="Times New Roman" w:hAnsi="Times New Roman" w:cs="Times New Roman"/>
          <w:bCs/>
          <w:sz w:val="24"/>
          <w:szCs w:val="24"/>
        </w:rPr>
        <w:t>7 -        Корневая система у однодольных представлена боковыми корнями (придаточными)</w:t>
      </w:r>
    </w:p>
    <w:p w:rsidR="00006F2E" w:rsidRPr="00362218" w:rsidRDefault="00006F2E" w:rsidP="00006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18">
        <w:rPr>
          <w:rFonts w:ascii="Times New Roman" w:hAnsi="Times New Roman" w:cs="Times New Roman"/>
          <w:bCs/>
          <w:sz w:val="24"/>
          <w:szCs w:val="24"/>
        </w:rPr>
        <w:t>9 -        Основные семейства однодольных растений: капустные (крестоцветные), розоцветные, бобовые, пасленовые, астровые (сложноцветные) – это двудольные</w:t>
      </w:r>
    </w:p>
    <w:p w:rsidR="00006F2E" w:rsidRPr="00362218" w:rsidRDefault="00006F2E" w:rsidP="00006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18">
        <w:rPr>
          <w:rFonts w:ascii="Times New Roman" w:hAnsi="Times New Roman" w:cs="Times New Roman"/>
          <w:bCs/>
          <w:sz w:val="24"/>
          <w:szCs w:val="24"/>
        </w:rPr>
        <w:t>10 –</w:t>
      </w:r>
      <w:r w:rsidRPr="00362218">
        <w:rPr>
          <w:rFonts w:ascii="Times New Roman" w:hAnsi="Times New Roman" w:cs="Times New Roman"/>
          <w:sz w:val="24"/>
          <w:szCs w:val="24"/>
        </w:rPr>
        <w:t xml:space="preserve"> Дуговое жилкование и мочковатая корневая система у Однодольных.</w:t>
      </w:r>
    </w:p>
    <w:p w:rsidR="00006F2E" w:rsidRPr="003D6922" w:rsidRDefault="00006F2E" w:rsidP="00006F2E">
      <w:pPr>
        <w:rPr>
          <w:rFonts w:ascii="Times New Roman" w:hAnsi="Times New Roman" w:cs="Times New Roman"/>
        </w:rPr>
      </w:pPr>
      <w:r w:rsidRPr="003D6922">
        <w:rPr>
          <w:rFonts w:ascii="Times New Roman" w:hAnsi="Times New Roman" w:cs="Times New Roman"/>
          <w:b/>
        </w:rPr>
        <w:t xml:space="preserve">№5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006F2E" w:rsidRPr="003D6922" w:rsidTr="00A57688">
        <w:tc>
          <w:tcPr>
            <w:tcW w:w="849" w:type="dxa"/>
          </w:tcPr>
          <w:p w:rsidR="00006F2E" w:rsidRPr="003D6922" w:rsidRDefault="00006F2E" w:rsidP="00A57688">
            <w:pPr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49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10</w:t>
            </w:r>
          </w:p>
        </w:tc>
      </w:tr>
      <w:tr w:rsidR="00006F2E" w:rsidRPr="003D6922" w:rsidTr="00A57688">
        <w:tc>
          <w:tcPr>
            <w:tcW w:w="849" w:type="dxa"/>
          </w:tcPr>
          <w:p w:rsidR="00006F2E" w:rsidRPr="003D6922" w:rsidRDefault="00006F2E" w:rsidP="00A57688">
            <w:pPr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849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06F2E" w:rsidRPr="003D6922" w:rsidRDefault="00006F2E" w:rsidP="00A5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>.</w:t>
      </w:r>
      <w:r>
        <w:rPr>
          <w:b/>
          <w:bCs/>
          <w:color w:val="000000"/>
        </w:rPr>
        <w:t> К главным признакам отнесения к семейству НЕ относится: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 w:rsidRPr="008F54D3">
        <w:rPr>
          <w:b/>
          <w:color w:val="000000"/>
        </w:rPr>
        <w:t>1. Жилкование листьев</w:t>
      </w:r>
      <w:r>
        <w:rPr>
          <w:color w:val="000000"/>
        </w:rPr>
        <w:t xml:space="preserve"> 2. Строение плода 3. Формула цветка 4. Строение цветка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</w:rPr>
        <w:t xml:space="preserve">2. </w:t>
      </w:r>
      <w:r>
        <w:rPr>
          <w:b/>
          <w:bCs/>
          <w:color w:val="000000"/>
          <w:sz w:val="27"/>
          <w:szCs w:val="27"/>
          <w:shd w:val="clear" w:color="auto" w:fill="FFFFFF"/>
        </w:rPr>
        <w:t>Лодочка, весла, парус – названия лепестков цветка растений семейства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Лилейные  </w:t>
      </w:r>
      <w:r w:rsidRPr="008F54D3">
        <w:rPr>
          <w:b/>
          <w:color w:val="000000"/>
        </w:rPr>
        <w:t xml:space="preserve">  2. Бобовые  </w:t>
      </w:r>
      <w:r>
        <w:rPr>
          <w:color w:val="000000"/>
        </w:rPr>
        <w:t xml:space="preserve">  3. Розоцветные     4. Пасленовые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3.Плод картофеля и паслена называют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 w:rsidRPr="00C0297A">
        <w:rPr>
          <w:b/>
          <w:color w:val="000000"/>
        </w:rPr>
        <w:t>1. ягодой</w:t>
      </w:r>
      <w:r>
        <w:rPr>
          <w:color w:val="000000"/>
        </w:rPr>
        <w:t xml:space="preserve">    2. стручком       3. клубнем      4. семянкой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К семейству сложноцветных относят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редис, брюкву, пастушью сумку          3. Баклажан, томат, табак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 w:rsidRPr="00C0297A">
        <w:rPr>
          <w:b/>
          <w:color w:val="000000"/>
        </w:rPr>
        <w:t>2. полынь, тысячелистник, чертополох</w:t>
      </w:r>
      <w:r>
        <w:rPr>
          <w:color w:val="000000"/>
        </w:rPr>
        <w:t xml:space="preserve">    4. Огурец, кабачок, патиссон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Плод кукурузы – это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 w:rsidRPr="00C0297A">
        <w:rPr>
          <w:b/>
          <w:color w:val="000000"/>
        </w:rPr>
        <w:t>1.зерновка</w:t>
      </w:r>
      <w:r>
        <w:rPr>
          <w:color w:val="000000"/>
        </w:rPr>
        <w:t xml:space="preserve"> 2. орешек 3. семянка 4. Початок – это соцветие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Формула цветка *О</w:t>
      </w:r>
      <w:r>
        <w:rPr>
          <w:b/>
          <w:bCs/>
          <w:color w:val="000000"/>
          <w:vertAlign w:val="subscript"/>
        </w:rPr>
        <w:t>3+3</w:t>
      </w:r>
      <w:r>
        <w:rPr>
          <w:b/>
          <w:bCs/>
          <w:color w:val="000000"/>
        </w:rPr>
        <w:t>Т</w:t>
      </w:r>
      <w:r>
        <w:rPr>
          <w:b/>
          <w:bCs/>
          <w:color w:val="000000"/>
          <w:vertAlign w:val="subscript"/>
        </w:rPr>
        <w:t>3+3 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  <w:vertAlign w:val="subscript"/>
        </w:rPr>
        <w:t>1 </w:t>
      </w:r>
      <w:r>
        <w:rPr>
          <w:b/>
          <w:bCs/>
          <w:color w:val="000000"/>
        </w:rPr>
        <w:t>характерно для семейства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 w:rsidRPr="00C0297A">
        <w:rPr>
          <w:b/>
          <w:color w:val="000000"/>
        </w:rPr>
        <w:t>1. Лилейные</w:t>
      </w:r>
      <w:r>
        <w:rPr>
          <w:color w:val="000000"/>
        </w:rPr>
        <w:t xml:space="preserve">    2. Бобовые    3. Розоцветные     4. Пасленовые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  <w:r>
        <w:rPr>
          <w:b/>
          <w:bCs/>
          <w:color w:val="000000"/>
        </w:rPr>
        <w:t>7. Растения семейства Крестоцветные имеют соцветие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колос           2. Метелка     </w:t>
      </w:r>
      <w:r w:rsidRPr="00C0297A">
        <w:rPr>
          <w:b/>
          <w:color w:val="000000"/>
        </w:rPr>
        <w:t xml:space="preserve">3. кисть                 </w:t>
      </w:r>
      <w:r>
        <w:rPr>
          <w:color w:val="000000"/>
        </w:rPr>
        <w:t>4. стручок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  <w:r>
        <w:rPr>
          <w:b/>
          <w:bCs/>
          <w:color w:val="000000"/>
        </w:rPr>
        <w:t>8. Стебель – соломина характерен для представителей семейства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  <w:r>
        <w:rPr>
          <w:color w:val="000000"/>
        </w:rPr>
        <w:t xml:space="preserve">1. Лилейные    2. Бобовые    </w:t>
      </w:r>
      <w:proofErr w:type="gramStart"/>
      <w:r w:rsidRPr="00C0297A">
        <w:rPr>
          <w:b/>
          <w:color w:val="000000"/>
        </w:rPr>
        <w:t>3.Злаки</w:t>
      </w:r>
      <w:proofErr w:type="gramEnd"/>
      <w:r>
        <w:rPr>
          <w:color w:val="000000"/>
        </w:rPr>
        <w:t xml:space="preserve">    4. Пасленовые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 Назовите культурное растение семейства Пасленовые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 xml:space="preserve">1.Укроп    </w:t>
      </w:r>
      <w:r w:rsidRPr="00C0297A">
        <w:rPr>
          <w:b/>
          <w:color w:val="000000"/>
        </w:rPr>
        <w:t xml:space="preserve">  2. Томат      </w:t>
      </w:r>
      <w:r>
        <w:rPr>
          <w:color w:val="000000"/>
        </w:rPr>
        <w:t>3. Соя        4. Подсолнечник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 Ядовитые растения есть в семействе</w:t>
      </w:r>
    </w:p>
    <w:p w:rsidR="00006F2E" w:rsidRPr="00C95250" w:rsidRDefault="00006F2E" w:rsidP="00C95250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 xml:space="preserve">1. Сложноцветные </w:t>
      </w:r>
      <w:r w:rsidRPr="00C0297A">
        <w:rPr>
          <w:b/>
          <w:color w:val="000000"/>
        </w:rPr>
        <w:t xml:space="preserve">2. Пасленовые </w:t>
      </w:r>
      <w:r>
        <w:rPr>
          <w:color w:val="000000"/>
        </w:rPr>
        <w:t>3. Бобовые 4. Розоцветные</w:t>
      </w:r>
    </w:p>
    <w:p w:rsidR="00006F2E" w:rsidRDefault="00006F2E" w:rsidP="00006F2E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</w:p>
    <w:p w:rsidR="00006F2E" w:rsidRDefault="00006F2E" w:rsidP="00C95250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 w:rsidRPr="00E171DB">
        <w:rPr>
          <w:color w:val="000000"/>
        </w:rPr>
        <w:t>Ребята,</w:t>
      </w:r>
      <w:r>
        <w:rPr>
          <w:color w:val="000000"/>
        </w:rPr>
        <w:t xml:space="preserve"> выполнив работу, вы поняли какой материал знаете, какой требует повторения.</w:t>
      </w:r>
    </w:p>
    <w:p w:rsidR="00006F2E" w:rsidRDefault="00006F2E" w:rsidP="00C95250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 xml:space="preserve">Поэтому </w:t>
      </w:r>
      <w:r w:rsidRPr="00FD1D7D">
        <w:rPr>
          <w:b/>
          <w:color w:val="000000"/>
        </w:rPr>
        <w:t>вы должны</w:t>
      </w:r>
    </w:p>
    <w:p w:rsidR="00006F2E" w:rsidRDefault="00006F2E" w:rsidP="00006F2E">
      <w:pPr>
        <w:pStyle w:val="a4"/>
        <w:numPr>
          <w:ilvl w:val="0"/>
          <w:numId w:val="2"/>
        </w:numPr>
        <w:shd w:val="clear" w:color="auto" w:fill="FFFFFF"/>
        <w:spacing w:before="240" w:beforeAutospacing="0" w:after="0" w:afterAutospacing="0" w:line="101" w:lineRule="atLeast"/>
        <w:rPr>
          <w:color w:val="000000"/>
        </w:rPr>
      </w:pPr>
      <w:r>
        <w:rPr>
          <w:color w:val="000000"/>
        </w:rPr>
        <w:t>Повторить параграфы 19-26, таблицы, которые вы составляли; работы, которые выполняли.</w:t>
      </w:r>
    </w:p>
    <w:p w:rsidR="00006F2E" w:rsidRDefault="00006F2E" w:rsidP="00006F2E">
      <w:pPr>
        <w:pStyle w:val="a4"/>
        <w:numPr>
          <w:ilvl w:val="0"/>
          <w:numId w:val="2"/>
        </w:numPr>
        <w:shd w:val="clear" w:color="auto" w:fill="FFFFFF"/>
        <w:spacing w:before="240" w:beforeAutospacing="0" w:after="0" w:afterAutospacing="0" w:line="101" w:lineRule="atLeast"/>
        <w:rPr>
          <w:color w:val="000000"/>
        </w:rPr>
      </w:pPr>
      <w:r>
        <w:rPr>
          <w:color w:val="000000"/>
        </w:rPr>
        <w:t>Уметь давать определения понятиям (устно)</w:t>
      </w:r>
    </w:p>
    <w:p w:rsidR="00006F2E" w:rsidRDefault="00006F2E" w:rsidP="00006F2E">
      <w:pPr>
        <w:pStyle w:val="a4"/>
        <w:numPr>
          <w:ilvl w:val="0"/>
          <w:numId w:val="2"/>
        </w:numPr>
        <w:shd w:val="clear" w:color="auto" w:fill="FFFFFF"/>
        <w:spacing w:before="240" w:beforeAutospacing="0" w:after="0" w:afterAutospacing="0" w:line="101" w:lineRule="atLeast"/>
        <w:rPr>
          <w:color w:val="000000"/>
        </w:rPr>
      </w:pPr>
      <w:r>
        <w:rPr>
          <w:color w:val="000000"/>
        </w:rPr>
        <w:t>З</w:t>
      </w:r>
      <w:r w:rsidRPr="00CB694B">
        <w:rPr>
          <w:color w:val="000000"/>
        </w:rPr>
        <w:t xml:space="preserve">нать признаки низших и высших растений, отличительные признаки отделов растений, классов цветковых растений (Однодольных и Двудольных), семейств. </w:t>
      </w:r>
    </w:p>
    <w:p w:rsidR="00006F2E" w:rsidRDefault="00006F2E" w:rsidP="00006F2E">
      <w:pPr>
        <w:pStyle w:val="a4"/>
        <w:numPr>
          <w:ilvl w:val="0"/>
          <w:numId w:val="2"/>
        </w:numPr>
        <w:shd w:val="clear" w:color="auto" w:fill="FFFFFF"/>
        <w:spacing w:before="240" w:beforeAutospacing="0" w:after="0" w:afterAutospacing="0" w:line="101" w:lineRule="atLeast"/>
        <w:rPr>
          <w:color w:val="000000"/>
        </w:rPr>
      </w:pPr>
      <w:r>
        <w:rPr>
          <w:color w:val="000000"/>
        </w:rPr>
        <w:t>Уметь описывать морфологические признаки растений (корень, стебель, лист, цветок и т.д.) Вспомните лабораторную работу.</w:t>
      </w:r>
    </w:p>
    <w:p w:rsidR="00006F2E" w:rsidRDefault="00006F2E" w:rsidP="00006F2E">
      <w:pPr>
        <w:pStyle w:val="a4"/>
        <w:numPr>
          <w:ilvl w:val="0"/>
          <w:numId w:val="2"/>
        </w:numPr>
        <w:shd w:val="clear" w:color="auto" w:fill="FFFFFF"/>
        <w:spacing w:before="240" w:beforeAutospacing="0" w:after="0" w:afterAutospacing="0" w:line="101" w:lineRule="atLeast"/>
        <w:rPr>
          <w:color w:val="000000"/>
        </w:rPr>
      </w:pPr>
      <w:r>
        <w:rPr>
          <w:color w:val="000000"/>
        </w:rPr>
        <w:lastRenderedPageBreak/>
        <w:t xml:space="preserve">Определять принадлежность растений к определенному семейству, классу. </w:t>
      </w:r>
    </w:p>
    <w:p w:rsidR="00006F2E" w:rsidRPr="00CB694B" w:rsidRDefault="00006F2E" w:rsidP="00006F2E">
      <w:pPr>
        <w:pStyle w:val="a4"/>
        <w:numPr>
          <w:ilvl w:val="0"/>
          <w:numId w:val="2"/>
        </w:numPr>
        <w:shd w:val="clear" w:color="auto" w:fill="FFFFFF"/>
        <w:spacing w:before="240" w:beforeAutospacing="0" w:after="0" w:afterAutospacing="0" w:line="101" w:lineRule="atLeast"/>
        <w:rPr>
          <w:color w:val="000000"/>
        </w:rPr>
      </w:pPr>
      <w:r>
        <w:rPr>
          <w:color w:val="000000"/>
        </w:rPr>
        <w:t xml:space="preserve">Ответьте </w:t>
      </w:r>
      <w:r w:rsidRPr="00FD1D7D">
        <w:rPr>
          <w:color w:val="000000"/>
          <w:u w:val="single"/>
        </w:rPr>
        <w:t xml:space="preserve">устно </w:t>
      </w:r>
      <w:r>
        <w:rPr>
          <w:color w:val="000000"/>
        </w:rPr>
        <w:t>на вопросы 2, 4,5,7,8   с. 155 (</w:t>
      </w:r>
      <w:r w:rsidRPr="00FD1D7D">
        <w:rPr>
          <w:b/>
          <w:color w:val="000000"/>
        </w:rPr>
        <w:t>По желанию</w:t>
      </w:r>
      <w:r>
        <w:rPr>
          <w:color w:val="000000"/>
        </w:rPr>
        <w:t xml:space="preserve"> можете прислать письменные ответы)</w:t>
      </w:r>
    </w:p>
    <w:p w:rsidR="00C03EEB" w:rsidRDefault="00C03EEB" w:rsidP="00C03EEB">
      <w:pPr>
        <w:pStyle w:val="a5"/>
        <w:ind w:left="-2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EEB" w:rsidRDefault="00C03EEB" w:rsidP="00C03E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E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 к</w:t>
      </w:r>
    </w:p>
    <w:p w:rsidR="00C03EEB" w:rsidRPr="00C03EEB" w:rsidRDefault="00C03EEB" w:rsidP="00C03E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EEB">
        <w:rPr>
          <w:rFonts w:ascii="Times New Roman" w:hAnsi="Times New Roman" w:cs="Times New Roman"/>
          <w:sz w:val="24"/>
          <w:szCs w:val="24"/>
        </w:rPr>
        <w:t>Обобщение знаний по теме «Эволюция человека»</w:t>
      </w:r>
      <w:r w:rsidRPr="00C0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EEB">
        <w:rPr>
          <w:rFonts w:ascii="Times New Roman" w:hAnsi="Times New Roman" w:cs="Times New Roman"/>
          <w:sz w:val="24"/>
          <w:szCs w:val="24"/>
        </w:rPr>
        <w:t>Повторите параграфы 43-46</w:t>
      </w:r>
    </w:p>
    <w:p w:rsidR="00C03EEB" w:rsidRDefault="00C03EEB" w:rsidP="00C03EE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тест</w:t>
      </w:r>
    </w:p>
    <w:p w:rsidR="00C03EEB" w:rsidRDefault="00C03EEB" w:rsidP="00C03E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«4» достаточно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выполнить  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часть А</w:t>
      </w:r>
    </w:p>
    <w:p w:rsidR="00C03EEB" w:rsidRPr="000558E0" w:rsidRDefault="00C03EEB" w:rsidP="00C03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«Эволюция человека»</w:t>
      </w:r>
    </w:p>
    <w:p w:rsidR="00C03EEB" w:rsidRPr="000558E0" w:rsidRDefault="00C03EEB" w:rsidP="00C03E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F21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асть 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55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один верный ответ:</w:t>
      </w:r>
    </w:p>
    <w:p w:rsidR="00C03EEB" w:rsidRPr="000558E0" w:rsidRDefault="00C03EEB" w:rsidP="00C03EEB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Эволюция человека, в отличие </w:t>
      </w:r>
      <w:proofErr w:type="gramStart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эволюции</w:t>
      </w:r>
      <w:proofErr w:type="gramEnd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растительного и животного мира, происходит под воздействием:</w:t>
      </w:r>
    </w:p>
    <w:p w:rsidR="00C03EEB" w:rsidRPr="000558E0" w:rsidRDefault="00C03EEB" w:rsidP="00C03EEB">
      <w:pPr>
        <w:numPr>
          <w:ilvl w:val="0"/>
          <w:numId w:val="5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и социальных факторов          3) только социальных факторов</w:t>
      </w:r>
    </w:p>
    <w:p w:rsidR="00C03EEB" w:rsidRPr="000558E0" w:rsidRDefault="00C03EEB" w:rsidP="00C03EEB">
      <w:pPr>
        <w:numPr>
          <w:ilvl w:val="0"/>
          <w:numId w:val="5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биологических факторов                      4) в большей степени биологических факторов</w:t>
      </w:r>
    </w:p>
    <w:p w:rsidR="00C03EEB" w:rsidRPr="000558E0" w:rsidRDefault="00C03EEB" w:rsidP="00C03EEB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EB" w:rsidRPr="000558E0" w:rsidRDefault="00C03EEB" w:rsidP="00C03EEB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Важным изменением в эволюции человека считают </w:t>
      </w:r>
      <w:proofErr w:type="spellStart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</w:t>
      </w:r>
      <w:proofErr w:type="spellEnd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оно способствовало:</w:t>
      </w:r>
    </w:p>
    <w:p w:rsidR="00C03EEB" w:rsidRPr="000558E0" w:rsidRDefault="00C03EEB" w:rsidP="00C03EEB">
      <w:pPr>
        <w:numPr>
          <w:ilvl w:val="0"/>
          <w:numId w:val="6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тесному общению предков человека</w:t>
      </w:r>
    </w:p>
    <w:p w:rsidR="00C03EEB" w:rsidRPr="000558E0" w:rsidRDefault="00C03EEB" w:rsidP="00C03EEB">
      <w:pPr>
        <w:numPr>
          <w:ilvl w:val="0"/>
          <w:numId w:val="6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быстрому передвижению по земле</w:t>
      </w:r>
    </w:p>
    <w:p w:rsidR="00C03EEB" w:rsidRPr="000558E0" w:rsidRDefault="00C03EEB" w:rsidP="00C03EEB">
      <w:pPr>
        <w:numPr>
          <w:ilvl w:val="0"/>
          <w:numId w:val="6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освобождению руки и развитию трудовой деятельности</w:t>
      </w:r>
    </w:p>
    <w:p w:rsidR="00C03EEB" w:rsidRPr="000558E0" w:rsidRDefault="00C03EEB" w:rsidP="00C03EEB">
      <w:pPr>
        <w:numPr>
          <w:ilvl w:val="0"/>
          <w:numId w:val="6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заселению новых территорий</w:t>
      </w:r>
    </w:p>
    <w:p w:rsidR="00C03EEB" w:rsidRPr="000558E0" w:rsidRDefault="00C03EEB" w:rsidP="00C03EEB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EB" w:rsidRPr="000558E0" w:rsidRDefault="00C03EEB" w:rsidP="00C03EEB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Ближайшим общим предком человека и человекообразных обезьян считается:</w:t>
      </w:r>
    </w:p>
    <w:p w:rsidR="00C03EEB" w:rsidRPr="000558E0" w:rsidRDefault="00C03EEB" w:rsidP="00C03EEB">
      <w:pPr>
        <w:numPr>
          <w:ilvl w:val="0"/>
          <w:numId w:val="8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дриопитек                                                         3) австралопитек</w:t>
      </w:r>
    </w:p>
    <w:p w:rsidR="00C03EEB" w:rsidRPr="000558E0" w:rsidRDefault="00C03EEB" w:rsidP="00C03EEB">
      <w:pPr>
        <w:numPr>
          <w:ilvl w:val="0"/>
          <w:numId w:val="8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питекантроп                                                      4) синантроп</w:t>
      </w:r>
    </w:p>
    <w:p w:rsidR="00C03EEB" w:rsidRPr="000558E0" w:rsidRDefault="00C03EEB" w:rsidP="00C03EEB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EB" w:rsidRPr="000558E0" w:rsidRDefault="00C03EEB" w:rsidP="00C03EEB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 древнейшим людям относят:</w:t>
      </w:r>
    </w:p>
    <w:p w:rsidR="00C03EEB" w:rsidRPr="000558E0" w:rsidRDefault="00C03EEB" w:rsidP="00C03EEB">
      <w:pPr>
        <w:numPr>
          <w:ilvl w:val="0"/>
          <w:numId w:val="9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неандертальца                                              3) австралопитека</w:t>
      </w:r>
    </w:p>
    <w:p w:rsidR="00C03EEB" w:rsidRPr="000558E0" w:rsidRDefault="00C03EEB" w:rsidP="00C03EEB">
      <w:pPr>
        <w:numPr>
          <w:ilvl w:val="0"/>
          <w:numId w:val="9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питекантропа                                                4) дриопитека</w:t>
      </w:r>
    </w:p>
    <w:p w:rsidR="00C03EEB" w:rsidRPr="000558E0" w:rsidRDefault="00C03EEB" w:rsidP="00C03EEB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EB" w:rsidRPr="000558E0" w:rsidRDefault="00C03EEB" w:rsidP="00C03EEB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Главное отличие трудовой деятельности человека от поведения животных состоит в:</w:t>
      </w:r>
    </w:p>
    <w:p w:rsidR="00C03EEB" w:rsidRPr="000558E0" w:rsidRDefault="00C03EEB" w:rsidP="00C03EEB">
      <w:pPr>
        <w:numPr>
          <w:ilvl w:val="0"/>
          <w:numId w:val="7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орудий труда</w:t>
      </w:r>
    </w:p>
    <w:p w:rsidR="00C03EEB" w:rsidRPr="000558E0" w:rsidRDefault="00C03EEB" w:rsidP="00C03EEB">
      <w:pPr>
        <w:numPr>
          <w:ilvl w:val="0"/>
          <w:numId w:val="7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предметов окружающей среды для защиты от хищников</w:t>
      </w:r>
    </w:p>
    <w:p w:rsidR="00C03EEB" w:rsidRPr="000558E0" w:rsidRDefault="00C03EEB" w:rsidP="00C03EEB">
      <w:pPr>
        <w:numPr>
          <w:ilvl w:val="0"/>
          <w:numId w:val="7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предметов окружающей среды для охоты</w:t>
      </w:r>
    </w:p>
    <w:p w:rsidR="00C03EEB" w:rsidRPr="000558E0" w:rsidRDefault="00C03EEB" w:rsidP="00C03EEB">
      <w:pPr>
        <w:numPr>
          <w:ilvl w:val="0"/>
          <w:numId w:val="7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использовании предметов окружающей среды для обработки земель  </w:t>
      </w:r>
    </w:p>
    <w:p w:rsidR="00C03EEB" w:rsidRPr="000558E0" w:rsidRDefault="00C03EEB" w:rsidP="00C03EEB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EB" w:rsidRPr="000558E0" w:rsidRDefault="00C03EEB" w:rsidP="00C03EEB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Решающим шагом на пути к человеку было появление:</w:t>
      </w:r>
    </w:p>
    <w:p w:rsidR="00C03EEB" w:rsidRPr="000558E0" w:rsidRDefault="00C03EEB" w:rsidP="00C03EEB">
      <w:pPr>
        <w:numPr>
          <w:ilvl w:val="0"/>
          <w:numId w:val="12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прямохождения</w:t>
      </w:r>
      <w:proofErr w:type="spellEnd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3) членораздельной речи    </w:t>
      </w:r>
    </w:p>
    <w:p w:rsidR="00C03EEB" w:rsidRPr="000558E0" w:rsidRDefault="00C03EEB" w:rsidP="00C03EEB">
      <w:pPr>
        <w:numPr>
          <w:ilvl w:val="0"/>
          <w:numId w:val="12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орудие труда                                               4) общественного образа жизни</w:t>
      </w:r>
    </w:p>
    <w:p w:rsidR="00C03EEB" w:rsidRPr="000558E0" w:rsidRDefault="00C03EEB" w:rsidP="00C03EEB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EB" w:rsidRPr="000558E0" w:rsidRDefault="00C03EEB" w:rsidP="00C03EEB">
      <w:pPr>
        <w:spacing w:after="0" w:line="240" w:lineRule="auto"/>
        <w:ind w:left="-284" w:right="-42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Общественный образ жизни, использование огня, строительство жилищ впервые появились у:</w:t>
      </w:r>
    </w:p>
    <w:p w:rsidR="00C03EEB" w:rsidRPr="000558E0" w:rsidRDefault="00C03EEB" w:rsidP="00C03EEB">
      <w:pPr>
        <w:numPr>
          <w:ilvl w:val="0"/>
          <w:numId w:val="10"/>
        </w:numPr>
        <w:spacing w:after="0" w:line="240" w:lineRule="auto"/>
        <w:ind w:left="-284" w:right="-42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неандертальцев                                               3) австралопитеков</w:t>
      </w:r>
    </w:p>
    <w:p w:rsidR="00C03EEB" w:rsidRPr="000558E0" w:rsidRDefault="00C03EEB" w:rsidP="00C03EEB">
      <w:pPr>
        <w:numPr>
          <w:ilvl w:val="0"/>
          <w:numId w:val="10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кроманьонцев                                                  4</w:t>
      </w:r>
      <w:proofErr w:type="gramStart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)  синантропов</w:t>
      </w:r>
      <w:proofErr w:type="gramEnd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03EEB" w:rsidRPr="000558E0" w:rsidRDefault="00C03EEB" w:rsidP="00C03EEB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EB" w:rsidRPr="000558E0" w:rsidRDefault="00C03EEB" w:rsidP="00C03EEB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Изготовление сложных орудий труда, строительство поселений, возникновение земледелия </w:t>
      </w:r>
      <w:proofErr w:type="gramStart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 характерно</w:t>
      </w:r>
      <w:proofErr w:type="gramEnd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для:</w:t>
      </w:r>
    </w:p>
    <w:p w:rsidR="00C03EEB" w:rsidRPr="000558E0" w:rsidRDefault="00C03EEB" w:rsidP="00C03EEB">
      <w:pPr>
        <w:numPr>
          <w:ilvl w:val="0"/>
          <w:numId w:val="11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неандертальцев                                              3) кроманьонцев</w:t>
      </w:r>
    </w:p>
    <w:p w:rsidR="00C03EEB" w:rsidRPr="000558E0" w:rsidRDefault="00C03EEB" w:rsidP="00C03EEB">
      <w:pPr>
        <w:numPr>
          <w:ilvl w:val="0"/>
          <w:numId w:val="11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питекантропов                                                4) современного человека</w:t>
      </w:r>
    </w:p>
    <w:p w:rsidR="00C03EEB" w:rsidRDefault="00C03EEB" w:rsidP="00C03EEB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EB" w:rsidRPr="000558E0" w:rsidRDefault="00C03EEB" w:rsidP="00C03EEB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Группа органов, редко встречающихся на теле человека</w:t>
      </w:r>
    </w:p>
    <w:p w:rsidR="00C03EEB" w:rsidRPr="000558E0" w:rsidRDefault="00C03EEB" w:rsidP="00C03EEB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атавизм                                  2) рудименты        3) гомологичные          4) аналогичные</w:t>
      </w:r>
    </w:p>
    <w:p w:rsidR="00C03EEB" w:rsidRPr="000558E0" w:rsidRDefault="00C03EEB" w:rsidP="00C03EEB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EEB" w:rsidRPr="000558E0" w:rsidRDefault="00C03EEB" w:rsidP="00C03EEB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 1</w:t>
      </w: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признаки сформировались у человека в связи с </w:t>
      </w:r>
      <w:proofErr w:type="spellStart"/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прямохождением</w:t>
      </w:r>
      <w:proofErr w:type="spellEnd"/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05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 </w:t>
      </w:r>
      <w:r w:rsidRPr="0005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верных </w:t>
      </w: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</w:t>
      </w:r>
    </w:p>
    <w:p w:rsidR="00C03EEB" w:rsidRPr="000558E0" w:rsidRDefault="00C03EEB" w:rsidP="00C03EEB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появилась сводчатая стопа</w:t>
      </w:r>
    </w:p>
    <w:p w:rsidR="00C03EEB" w:rsidRPr="000558E0" w:rsidRDefault="00C03EEB" w:rsidP="00C03EEB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появился подбородочный выступ на нижней челюсти</w:t>
      </w:r>
    </w:p>
    <w:p w:rsidR="00C03EEB" w:rsidRPr="000558E0" w:rsidRDefault="00C03EEB" w:rsidP="00C03EEB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верхние конечности стали массивнее нижних</w:t>
      </w:r>
    </w:p>
    <w:p w:rsidR="00C03EEB" w:rsidRPr="000558E0" w:rsidRDefault="00C03EEB" w:rsidP="00C03EEB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таз стал более широким</w:t>
      </w:r>
    </w:p>
    <w:p w:rsidR="00C03EEB" w:rsidRPr="000558E0" w:rsidRDefault="00C03EEB" w:rsidP="00C03EEB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мозговая коробка увеличилась</w:t>
      </w:r>
    </w:p>
    <w:p w:rsidR="00C03EEB" w:rsidRDefault="00C03EEB" w:rsidP="00C03EEB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позвоночник приобрел изгибы</w:t>
      </w:r>
    </w:p>
    <w:p w:rsidR="00C03EEB" w:rsidRPr="000558E0" w:rsidRDefault="00C03EEB" w:rsidP="00C03EEB">
      <w:pPr>
        <w:shd w:val="clear" w:color="auto" w:fill="FFFFFF"/>
        <w:spacing w:after="0" w:line="240" w:lineRule="auto"/>
        <w:ind w:left="-284" w:right="-426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EEB" w:rsidRPr="000558E0" w:rsidRDefault="00C03EEB" w:rsidP="00C03EE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2.</w:t>
      </w: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Прочитайте текст. </w:t>
      </w:r>
      <w:r w:rsidRPr="00055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три предложения, в которых описаны морфологические</w:t>
      </w: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 современного человека. </w:t>
      </w:r>
    </w:p>
    <w:p w:rsidR="00C03EEB" w:rsidRPr="000558E0" w:rsidRDefault="00C03EEB" w:rsidP="00C03EE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3EEB" w:rsidRPr="000558E0" w:rsidRDefault="00C03EEB" w:rsidP="00C03EE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 Современный человек во многом похож на своих предков — человекообразных приматов. (2) Его относительно крупный мозг в несколько раз превосходит мозг шимпанзе. (3) У человека и шимпанзе насчитывается не меньше 90 % сходных генов. (4) Эволюция человека сопровождалась развитием речи и появлением новых форм поведения. (5) Возникновению </w:t>
      </w:r>
      <w:proofErr w:type="spellStart"/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прямохождения</w:t>
      </w:r>
      <w:proofErr w:type="spellEnd"/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способствовали появление сводчатой стопы, S-образного позвоночника с шейным и поясничным изгибами, расширенного таза. (6) Благодаря отчетливому противопоставлению большого пальца остальным постепенно совершенствовалась рука, как орган труда.</w:t>
      </w:r>
    </w:p>
    <w:p w:rsidR="00C03EEB" w:rsidRPr="000558E0" w:rsidRDefault="00C03EEB" w:rsidP="00C03EE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EEB" w:rsidRPr="000558E0" w:rsidRDefault="00C03EEB" w:rsidP="00C03EE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EEB" w:rsidRPr="00F21810" w:rsidRDefault="00C03EEB" w:rsidP="00C03EE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21810">
        <w:rPr>
          <w:rFonts w:ascii="Times New Roman" w:hAnsi="Times New Roman" w:cs="Times New Roman"/>
          <w:sz w:val="24"/>
          <w:szCs w:val="24"/>
        </w:rPr>
        <w:t>Найдите ошибки в приведённом тексте. Укажите номера предложений, в которых сделаны ошибки,</w:t>
      </w:r>
      <w:r>
        <w:rPr>
          <w:rFonts w:ascii="Times New Roman" w:hAnsi="Times New Roman" w:cs="Times New Roman"/>
          <w:sz w:val="24"/>
          <w:szCs w:val="24"/>
        </w:rPr>
        <w:t xml:space="preserve"> исправьте их.</w:t>
      </w:r>
    </w:p>
    <w:p w:rsidR="00C03EEB" w:rsidRPr="00B3422A" w:rsidRDefault="00C03EEB" w:rsidP="00C03EE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22A">
        <w:rPr>
          <w:rFonts w:ascii="Times New Roman" w:hAnsi="Times New Roman" w:cs="Times New Roman"/>
          <w:sz w:val="24"/>
          <w:szCs w:val="24"/>
        </w:rPr>
        <w:t xml:space="preserve">Родство человека и животных подтверждается наличием у них рудиментов и атавизмов, которые относят к сравнительно-анатомическим доказательствам эволюции. 2. Рудименты – это признаки, крайне редко встречающиеся у человека, но имеющиеся у животных. 3. К рудиментам человека относят аппендикс, обильный волосяной покров на теле человека, полулунную складку в уголке глаз. 4. Атавизмы – это признаки возврата к признакам предков. 5. В норме у человека эти гены блокируются и не «работают» 6. Но бывают случаи, когда они проявляются при нарушении индивидуального развития человека – филогенеза. 7. Примерами атавизмов служат: </w:t>
      </w:r>
      <w:proofErr w:type="spellStart"/>
      <w:r w:rsidRPr="00B3422A">
        <w:rPr>
          <w:rFonts w:ascii="Times New Roman" w:hAnsi="Times New Roman" w:cs="Times New Roman"/>
          <w:sz w:val="24"/>
          <w:szCs w:val="24"/>
        </w:rPr>
        <w:t>многососковость</w:t>
      </w:r>
      <w:proofErr w:type="spellEnd"/>
      <w:r w:rsidRPr="00B3422A">
        <w:rPr>
          <w:rFonts w:ascii="Times New Roman" w:hAnsi="Times New Roman" w:cs="Times New Roman"/>
          <w:sz w:val="24"/>
          <w:szCs w:val="24"/>
        </w:rPr>
        <w:t>, рождение хвостатых людей.</w:t>
      </w:r>
    </w:p>
    <w:p w:rsidR="00006F2E" w:rsidRDefault="00006F2E" w:rsidP="00006F2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424253" w:rsidRDefault="00081A39"/>
    <w:sectPr w:rsidR="00424253" w:rsidSect="00081A3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387"/>
    <w:multiLevelType w:val="hybridMultilevel"/>
    <w:tmpl w:val="AE081F16"/>
    <w:lvl w:ilvl="0" w:tplc="374A852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00D1"/>
    <w:multiLevelType w:val="hybridMultilevel"/>
    <w:tmpl w:val="D92E76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E2DB2"/>
    <w:multiLevelType w:val="hybridMultilevel"/>
    <w:tmpl w:val="55180B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035554"/>
    <w:multiLevelType w:val="hybridMultilevel"/>
    <w:tmpl w:val="7A7EC8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553A5"/>
    <w:multiLevelType w:val="hybridMultilevel"/>
    <w:tmpl w:val="C8502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257F5A"/>
    <w:multiLevelType w:val="hybridMultilevel"/>
    <w:tmpl w:val="D4208D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976E3"/>
    <w:multiLevelType w:val="hybridMultilevel"/>
    <w:tmpl w:val="CF52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00726"/>
    <w:multiLevelType w:val="multilevel"/>
    <w:tmpl w:val="F2AA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3127D"/>
    <w:multiLevelType w:val="hybridMultilevel"/>
    <w:tmpl w:val="2A9038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45D6E"/>
    <w:multiLevelType w:val="hybridMultilevel"/>
    <w:tmpl w:val="FF26FE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D225AF"/>
    <w:multiLevelType w:val="hybridMultilevel"/>
    <w:tmpl w:val="91E229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F500F"/>
    <w:multiLevelType w:val="hybridMultilevel"/>
    <w:tmpl w:val="7A1277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076727"/>
    <w:multiLevelType w:val="hybridMultilevel"/>
    <w:tmpl w:val="4A7E43D6"/>
    <w:lvl w:ilvl="0" w:tplc="205A87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89C4172"/>
    <w:multiLevelType w:val="hybridMultilevel"/>
    <w:tmpl w:val="A54CC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1"/>
  </w:num>
  <w:num w:numId="11">
    <w:abstractNumId w:val="5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73"/>
    <w:rsid w:val="00006F2E"/>
    <w:rsid w:val="00042FCA"/>
    <w:rsid w:val="00081A39"/>
    <w:rsid w:val="001A0239"/>
    <w:rsid w:val="002D31ED"/>
    <w:rsid w:val="00315D73"/>
    <w:rsid w:val="00324A58"/>
    <w:rsid w:val="00575E20"/>
    <w:rsid w:val="00C03EEB"/>
    <w:rsid w:val="00C95250"/>
    <w:rsid w:val="00D15A1F"/>
    <w:rsid w:val="00E2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A0F8"/>
  <w15:chartTrackingRefBased/>
  <w15:docId w15:val="{D9EE5EA2-4109-47CE-B4D0-4D6E3002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0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6F2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06F2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2020-04-24T11:31:00Z</dcterms:created>
  <dcterms:modified xsi:type="dcterms:W3CDTF">2020-04-24T12:37:00Z</dcterms:modified>
</cp:coreProperties>
</file>