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0C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Английский язык  </w:t>
      </w:r>
    </w:p>
    <w:p w:rsidR="00CA3FB6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на </w:t>
      </w:r>
      <w:r w:rsidR="00BF2026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="00265B99">
        <w:rPr>
          <w:rFonts w:ascii="Times New Roman" w:hAnsi="Times New Roman" w:cs="Times New Roman"/>
          <w:b/>
          <w:sz w:val="24"/>
          <w:szCs w:val="24"/>
          <w:u w:val="single"/>
        </w:rPr>
        <w:t>.05</w:t>
      </w:r>
    </w:p>
    <w:p w:rsidR="00CA3FB6" w:rsidRPr="00C30D4A" w:rsidRDefault="00CA3FB6" w:rsidP="00C9301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55"/>
        <w:tblW w:w="0" w:type="auto"/>
        <w:tblLayout w:type="fixed"/>
        <w:tblLook w:val="04A0"/>
      </w:tblPr>
      <w:tblGrid>
        <w:gridCol w:w="959"/>
        <w:gridCol w:w="9462"/>
      </w:tblGrid>
      <w:tr w:rsidR="00CA3FB6" w:rsidTr="00CA3FB6">
        <w:tc>
          <w:tcPr>
            <w:tcW w:w="959" w:type="dxa"/>
          </w:tcPr>
          <w:p w:rsidR="00CA3FB6" w:rsidRDefault="00CA3FB6" w:rsidP="00CA3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Класс </w:t>
            </w:r>
          </w:p>
        </w:tc>
        <w:tc>
          <w:tcPr>
            <w:tcW w:w="9462" w:type="dxa"/>
          </w:tcPr>
          <w:p w:rsidR="00CA3FB6" w:rsidRDefault="00CA3FB6" w:rsidP="00CA3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</w:t>
            </w:r>
          </w:p>
        </w:tc>
      </w:tr>
      <w:tr w:rsidR="001E020B" w:rsidRPr="00D3159A" w:rsidTr="00CA013C">
        <w:trPr>
          <w:trHeight w:val="2484"/>
        </w:trPr>
        <w:tc>
          <w:tcPr>
            <w:tcW w:w="959" w:type="dxa"/>
          </w:tcPr>
          <w:p w:rsidR="00D3159A" w:rsidRDefault="00D3159A" w:rsidP="00D31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415" w:rsidRPr="00FE7783" w:rsidRDefault="00CB5CF7" w:rsidP="0026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  <w:p w:rsidR="00265B99" w:rsidRDefault="00CB5CF7" w:rsidP="0026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  <w:p w:rsidR="00265B99" w:rsidRDefault="00265B99" w:rsidP="0026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6A36" w:rsidRDefault="00AA6A36" w:rsidP="00DD7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793" w:rsidRPr="008436BE" w:rsidRDefault="00DB4793" w:rsidP="00D31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EFB" w:rsidRPr="008436BE" w:rsidRDefault="00676EFB" w:rsidP="007E4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2" w:type="dxa"/>
          </w:tcPr>
          <w:p w:rsidR="00DD7415" w:rsidRPr="00F03C43" w:rsidRDefault="00DD7415" w:rsidP="00105306">
            <w:pPr>
              <w:pStyle w:val="a3"/>
              <w:shd w:val="clear" w:color="auto" w:fill="E5EAF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7415" w:rsidRDefault="00DD7415" w:rsidP="00265B99">
            <w:pPr>
              <w:shd w:val="clear" w:color="auto" w:fill="E5EAF1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BF20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65B99" w:rsidRPr="00BF2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F2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20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Past</w:t>
            </w:r>
            <w:r w:rsidR="00BF2026" w:rsidRPr="00BF2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F20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Simple</w:t>
            </w:r>
            <w:r w:rsidR="00BF2026" w:rsidRPr="00BF2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BF2026">
              <w:rPr>
                <w:rFonts w:ascii="Times New Roman" w:hAnsi="Times New Roman" w:cs="Times New Roman"/>
                <w:b/>
                <w:sz w:val="24"/>
                <w:szCs w:val="24"/>
              </w:rPr>
              <w:t>прошедшее простое время)</w:t>
            </w:r>
          </w:p>
          <w:p w:rsidR="00B365AD" w:rsidRPr="00BF2026" w:rsidRDefault="00B365AD" w:rsidP="00265B99">
            <w:pPr>
              <w:shd w:val="clear" w:color="auto" w:fill="E5EAF1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750" w:rsidRPr="00B365AD" w:rsidRDefault="00265B99" w:rsidP="008F527B">
            <w:pPr>
              <w:pStyle w:val="a3"/>
              <w:numPr>
                <w:ilvl w:val="0"/>
                <w:numId w:val="1"/>
              </w:numPr>
              <w:shd w:val="clear" w:color="auto" w:fill="E5EAF1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5AD">
              <w:rPr>
                <w:rFonts w:ascii="Times New Roman" w:hAnsi="Times New Roman" w:cs="Times New Roman"/>
                <w:sz w:val="24"/>
                <w:szCs w:val="24"/>
              </w:rPr>
              <w:t>Смотрим видео по ссылке</w:t>
            </w:r>
            <w:r w:rsidRPr="00B36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6" w:history="1">
              <w:r w:rsidR="00BF2026" w:rsidRPr="00B365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</w:t>
              </w:r>
              <w:r w:rsidR="00BF2026" w:rsidRPr="00B365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</w:t>
              </w:r>
              <w:r w:rsidR="00BF2026" w:rsidRPr="00B365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</w:t>
              </w:r>
              <w:r w:rsidR="00BF2026" w:rsidRPr="00B365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2026" w:rsidRPr="00B365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yout</w:t>
              </w:r>
              <w:r w:rsidR="00BF2026" w:rsidRPr="00B365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</w:t>
              </w:r>
              <w:r w:rsidR="00BF2026" w:rsidRPr="00B365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be.com/watch?v=TmhYsZ7xWxY</w:t>
              </w:r>
            </w:hyperlink>
            <w:r w:rsidR="00BF2026" w:rsidRPr="00B36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026" w:rsidRPr="00B365AD">
              <w:rPr>
                <w:rFonts w:ascii="Times New Roman" w:hAnsi="Times New Roman" w:cs="Times New Roman"/>
                <w:b/>
                <w:sz w:val="24"/>
                <w:szCs w:val="24"/>
              </w:rPr>
              <w:t>Осо</w:t>
            </w:r>
            <w:r w:rsidR="00B365AD">
              <w:rPr>
                <w:rFonts w:ascii="Times New Roman" w:hAnsi="Times New Roman" w:cs="Times New Roman"/>
                <w:b/>
                <w:sz w:val="24"/>
                <w:szCs w:val="24"/>
              </w:rPr>
              <w:t>бое внимание уделяем просмотру с</w:t>
            </w:r>
            <w:r w:rsidR="00C02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минуты по 21</w:t>
            </w:r>
            <w:r w:rsidR="00BF2026" w:rsidRPr="00B36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минуту (в учебнике соответственно с. 109 </w:t>
            </w:r>
            <w:proofErr w:type="spellStart"/>
            <w:proofErr w:type="gramStart"/>
            <w:r w:rsidR="00BF2026" w:rsidRPr="00B365AD"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 w:rsidR="00BF2026" w:rsidRPr="00B36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3, 4, 5</w:t>
            </w:r>
            <w:r w:rsidR="00C02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грамматический справочник модуль 9</w:t>
            </w:r>
            <w:r w:rsidR="00BF2026" w:rsidRPr="00B365AD">
              <w:rPr>
                <w:rFonts w:ascii="Times New Roman" w:hAnsi="Times New Roman" w:cs="Times New Roman"/>
                <w:b/>
                <w:sz w:val="24"/>
                <w:szCs w:val="24"/>
              </w:rPr>
              <w:t>). Это видео – комментарий к материалу учебника. При просмотре открываем учебник на той же странице, что и  в видео уроке, и внимательно следим по учебнику.</w:t>
            </w:r>
            <w:r w:rsidR="00BF2026" w:rsidRPr="00B36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A12BB" w:rsidRPr="00B365A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BF2026" w:rsidRPr="00B365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A12BB" w:rsidRPr="00B365AD">
              <w:rPr>
                <w:rFonts w:ascii="Times New Roman" w:hAnsi="Times New Roman" w:cs="Times New Roman"/>
                <w:sz w:val="24"/>
                <w:szCs w:val="24"/>
              </w:rPr>
              <w:t xml:space="preserve">идео также выложено на </w:t>
            </w:r>
            <w:r w:rsidR="00BF2026" w:rsidRPr="00B365AD">
              <w:rPr>
                <w:rFonts w:ascii="Times New Roman" w:hAnsi="Times New Roman" w:cs="Times New Roman"/>
                <w:sz w:val="24"/>
                <w:szCs w:val="24"/>
              </w:rPr>
              <w:t xml:space="preserve">личной странице </w:t>
            </w:r>
            <w:proofErr w:type="spellStart"/>
            <w:r w:rsidR="00BF2026" w:rsidRPr="00B365A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BF2026" w:rsidRPr="00B36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F2026" w:rsidRPr="00B36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F2026" w:rsidRPr="00B365AD">
              <w:rPr>
                <w:rFonts w:ascii="Times New Roman" w:hAnsi="Times New Roman" w:cs="Times New Roman"/>
                <w:sz w:val="24"/>
                <w:szCs w:val="24"/>
              </w:rPr>
              <w:t xml:space="preserve">Можно набрать в поисковике </w:t>
            </w:r>
            <w:proofErr w:type="spellStart"/>
            <w:r w:rsidR="00BF2026" w:rsidRPr="00B365AD">
              <w:rPr>
                <w:rFonts w:ascii="Times New Roman" w:hAnsi="Times New Roman" w:cs="Times New Roman"/>
                <w:sz w:val="24"/>
                <w:szCs w:val="24"/>
              </w:rPr>
              <w:t>Спотлайт</w:t>
            </w:r>
            <w:proofErr w:type="spellEnd"/>
            <w:r w:rsidR="00BF2026" w:rsidRPr="00B365AD">
              <w:rPr>
                <w:rFonts w:ascii="Times New Roman" w:hAnsi="Times New Roman" w:cs="Times New Roman"/>
                <w:sz w:val="24"/>
                <w:szCs w:val="24"/>
              </w:rPr>
              <w:t xml:space="preserve"> 5 модуль 9 </w:t>
            </w:r>
            <w:r w:rsidR="00BF2026" w:rsidRPr="00B36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BF2026" w:rsidRPr="00B365AD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презентация). </w:t>
            </w:r>
            <w:proofErr w:type="gramEnd"/>
          </w:p>
          <w:p w:rsidR="00BF2026" w:rsidRPr="00B365AD" w:rsidRDefault="00BF2026" w:rsidP="008F527B">
            <w:pPr>
              <w:pStyle w:val="a3"/>
              <w:numPr>
                <w:ilvl w:val="0"/>
                <w:numId w:val="1"/>
              </w:numPr>
              <w:shd w:val="clear" w:color="auto" w:fill="E5EAF1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5AD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с. 66 упр. 2,3. Во 2 задании  записываем глаголы </w:t>
            </w:r>
            <w:proofErr w:type="gramStart"/>
            <w:r w:rsidRPr="00B365A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B365AD">
              <w:rPr>
                <w:rFonts w:ascii="Times New Roman" w:hAnsi="Times New Roman" w:cs="Times New Roman"/>
                <w:sz w:val="24"/>
                <w:szCs w:val="24"/>
              </w:rPr>
              <w:t xml:space="preserve"> прошедшем времени</w:t>
            </w:r>
            <w:r w:rsidR="00B36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5AD" w:rsidRPr="00B365AD">
              <w:rPr>
                <w:rFonts w:ascii="Times New Roman" w:hAnsi="Times New Roman" w:cs="Times New Roman"/>
                <w:b/>
                <w:sz w:val="24"/>
                <w:szCs w:val="24"/>
              </w:rPr>
              <w:t>вместе с переводом</w:t>
            </w:r>
            <w:r w:rsidRPr="00B365AD">
              <w:rPr>
                <w:rFonts w:ascii="Times New Roman" w:hAnsi="Times New Roman" w:cs="Times New Roman"/>
                <w:sz w:val="24"/>
                <w:szCs w:val="24"/>
              </w:rPr>
              <w:t>, обращая внимание на правописание</w:t>
            </w:r>
            <w:r w:rsidR="00E17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57F">
              <w:rPr>
                <w:rFonts w:ascii="Times New Roman" w:hAnsi="Times New Roman" w:cs="Times New Roman"/>
                <w:sz w:val="24"/>
                <w:szCs w:val="24"/>
              </w:rPr>
              <w:t>(правило в грамматическом  справочнике в учебнике модуль 9 пр</w:t>
            </w:r>
            <w:r w:rsidR="00E17A9A">
              <w:rPr>
                <w:rFonts w:ascii="Times New Roman" w:hAnsi="Times New Roman" w:cs="Times New Roman"/>
                <w:sz w:val="24"/>
                <w:szCs w:val="24"/>
              </w:rPr>
              <w:t>авила правописания</w:t>
            </w:r>
            <w:r w:rsidRPr="00B365AD">
              <w:rPr>
                <w:rFonts w:ascii="Times New Roman" w:hAnsi="Times New Roman" w:cs="Times New Roman"/>
                <w:sz w:val="24"/>
                <w:szCs w:val="24"/>
              </w:rPr>
              <w:t>, в видео</w:t>
            </w:r>
            <w:r w:rsidR="00C02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5AD">
              <w:rPr>
                <w:rFonts w:ascii="Times New Roman" w:hAnsi="Times New Roman" w:cs="Times New Roman"/>
                <w:sz w:val="24"/>
                <w:szCs w:val="24"/>
              </w:rPr>
              <w:t>уроке подробно комментируется). В 3 задании раскрываем скобки, записываем пред</w:t>
            </w:r>
            <w:r w:rsidR="00E17A9A">
              <w:rPr>
                <w:rFonts w:ascii="Times New Roman" w:hAnsi="Times New Roman" w:cs="Times New Roman"/>
                <w:sz w:val="24"/>
                <w:szCs w:val="24"/>
              </w:rPr>
              <w:t xml:space="preserve">ложения  в прошедшем времени </w:t>
            </w:r>
            <w:proofErr w:type="gramStart"/>
            <w:r w:rsidR="00E17A9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365AD">
              <w:rPr>
                <w:rFonts w:ascii="Times New Roman" w:hAnsi="Times New Roman" w:cs="Times New Roman"/>
                <w:sz w:val="24"/>
                <w:szCs w:val="24"/>
              </w:rPr>
              <w:t xml:space="preserve">как в упр. 5 стр. 109 учебника, в видео уроке комментируется). </w:t>
            </w:r>
          </w:p>
          <w:p w:rsidR="00446750" w:rsidRPr="00BF2026" w:rsidRDefault="00446750" w:rsidP="00DD7415">
            <w:pPr>
              <w:pStyle w:val="a3"/>
              <w:shd w:val="clear" w:color="auto" w:fill="E5EAF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750" w:rsidRPr="00BF2026" w:rsidRDefault="00446750" w:rsidP="00DD7415">
            <w:pPr>
              <w:pStyle w:val="a3"/>
              <w:shd w:val="clear" w:color="auto" w:fill="E5EAF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15" w:rsidRPr="00DD7415" w:rsidRDefault="00DD7415" w:rsidP="00DD7415">
            <w:pPr>
              <w:pStyle w:val="a3"/>
              <w:shd w:val="clear" w:color="auto" w:fill="E5EAF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D741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присылаем </w:t>
            </w:r>
            <w:r w:rsidRPr="00DD7415">
              <w:rPr>
                <w:rFonts w:ascii="Times New Roman" w:hAnsi="Times New Roman" w:cs="Times New Roman"/>
              </w:rPr>
              <w:t xml:space="preserve">в личные сообщения   </w:t>
            </w:r>
            <w:proofErr w:type="spellStart"/>
            <w:r w:rsidRPr="00DD741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DD7415">
              <w:rPr>
                <w:rFonts w:ascii="Times New Roman" w:hAnsi="Times New Roman" w:cs="Times New Roman"/>
                <w:sz w:val="24"/>
                <w:szCs w:val="24"/>
              </w:rPr>
              <w:t xml:space="preserve"> или на почту </w:t>
            </w:r>
            <w:hyperlink r:id="rId7" w:history="1">
              <w:r w:rsidRPr="00DD7415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</w:rPr>
                <w:t>natasha20091792@</w:t>
              </w:r>
              <w:proofErr w:type="spellStart"/>
              <w:r w:rsidRPr="00DD7415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lang w:val="en-US"/>
                </w:rPr>
                <w:t>yandex</w:t>
              </w:r>
              <w:proofErr w:type="spellEnd"/>
              <w:r w:rsidRPr="00DD7415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</w:rPr>
                <w:t>.</w:t>
              </w:r>
              <w:proofErr w:type="spellStart"/>
              <w:r w:rsidRPr="00DD7415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D3159A" w:rsidRPr="00AA6A36" w:rsidRDefault="00D3159A" w:rsidP="00AA6A36">
            <w:pPr>
              <w:shd w:val="clear" w:color="auto" w:fill="E5EAF1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5AD" w:rsidRPr="00D3159A" w:rsidTr="00CA013C">
        <w:trPr>
          <w:trHeight w:val="2484"/>
        </w:trPr>
        <w:tc>
          <w:tcPr>
            <w:tcW w:w="959" w:type="dxa"/>
          </w:tcPr>
          <w:p w:rsidR="00B365AD" w:rsidRDefault="00B365AD" w:rsidP="00D31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5Е</w:t>
            </w:r>
          </w:p>
        </w:tc>
        <w:tc>
          <w:tcPr>
            <w:tcW w:w="9462" w:type="dxa"/>
          </w:tcPr>
          <w:p w:rsidR="00B365AD" w:rsidRDefault="00B365AD" w:rsidP="00B365AD">
            <w:pPr>
              <w:shd w:val="clear" w:color="auto" w:fill="E5EAF1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BF2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Past</w:t>
            </w:r>
            <w:r w:rsidRPr="00BF2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Simple</w:t>
            </w:r>
            <w:r w:rsidRPr="00BF2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прошедшее простое время)</w:t>
            </w:r>
          </w:p>
          <w:p w:rsidR="00B365AD" w:rsidRPr="00BF2026" w:rsidRDefault="00B365AD" w:rsidP="00B365AD">
            <w:pPr>
              <w:shd w:val="clear" w:color="auto" w:fill="E5EAF1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65AD" w:rsidRPr="00B365AD" w:rsidRDefault="00B365AD" w:rsidP="008F527B">
            <w:pPr>
              <w:pStyle w:val="a3"/>
              <w:numPr>
                <w:ilvl w:val="0"/>
                <w:numId w:val="2"/>
              </w:numPr>
              <w:shd w:val="clear" w:color="auto" w:fill="E5EAF1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5AD">
              <w:rPr>
                <w:rFonts w:ascii="Times New Roman" w:hAnsi="Times New Roman" w:cs="Times New Roman"/>
                <w:sz w:val="24"/>
                <w:szCs w:val="24"/>
              </w:rPr>
              <w:t>Смотрим видео по ссылке</w:t>
            </w:r>
            <w:r w:rsidRPr="00B36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8" w:history="1">
              <w:r w:rsidRPr="00B365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https://www.youtube.com/watch?v=TmhYsZ7xWxY</w:t>
              </w:r>
            </w:hyperlink>
            <w:r w:rsidRPr="00B36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5AD">
              <w:rPr>
                <w:rFonts w:ascii="Times New Roman" w:hAnsi="Times New Roman" w:cs="Times New Roman"/>
                <w:b/>
                <w:sz w:val="24"/>
                <w:szCs w:val="24"/>
              </w:rPr>
              <w:t>Осо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бое внимание уделяем просмотру с</w:t>
            </w:r>
            <w:r w:rsidRPr="00B36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минуты по 20 минуту (в учебнике соответственно с. 109 </w:t>
            </w:r>
            <w:proofErr w:type="spellStart"/>
            <w:proofErr w:type="gramStart"/>
            <w:r w:rsidRPr="00B365AD"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 w:rsidRPr="00B36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3, 4, 5). Это видео – комментарий к материалу учебника. При просмотре открываем учебник на той же странице, что и  в видео уроке, и внимательно следим по учебнику.</w:t>
            </w:r>
            <w:r w:rsidRPr="00B36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65AD">
              <w:rPr>
                <w:rFonts w:ascii="Times New Roman" w:hAnsi="Times New Roman" w:cs="Times New Roman"/>
                <w:sz w:val="24"/>
                <w:szCs w:val="24"/>
              </w:rPr>
              <w:t xml:space="preserve">( Видео также выложено на личной странице </w:t>
            </w:r>
            <w:proofErr w:type="spellStart"/>
            <w:r w:rsidRPr="00B365A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36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36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65AD">
              <w:rPr>
                <w:rFonts w:ascii="Times New Roman" w:hAnsi="Times New Roman" w:cs="Times New Roman"/>
                <w:sz w:val="24"/>
                <w:szCs w:val="24"/>
              </w:rPr>
              <w:t xml:space="preserve">Можно набрать в поисковике </w:t>
            </w:r>
            <w:proofErr w:type="spellStart"/>
            <w:r w:rsidRPr="00B365AD">
              <w:rPr>
                <w:rFonts w:ascii="Times New Roman" w:hAnsi="Times New Roman" w:cs="Times New Roman"/>
                <w:sz w:val="24"/>
                <w:szCs w:val="24"/>
              </w:rPr>
              <w:t>Спотлайт</w:t>
            </w:r>
            <w:proofErr w:type="spellEnd"/>
            <w:r w:rsidRPr="00B365AD">
              <w:rPr>
                <w:rFonts w:ascii="Times New Roman" w:hAnsi="Times New Roman" w:cs="Times New Roman"/>
                <w:sz w:val="24"/>
                <w:szCs w:val="24"/>
              </w:rPr>
              <w:t xml:space="preserve"> 5 модуль 9 </w:t>
            </w:r>
            <w:r w:rsidRPr="00B36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365AD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презентация). </w:t>
            </w:r>
            <w:proofErr w:type="gramEnd"/>
          </w:p>
          <w:p w:rsidR="00B365AD" w:rsidRPr="00B365AD" w:rsidRDefault="00B365AD" w:rsidP="008F527B">
            <w:pPr>
              <w:pStyle w:val="a3"/>
              <w:numPr>
                <w:ilvl w:val="0"/>
                <w:numId w:val="2"/>
              </w:numPr>
              <w:shd w:val="clear" w:color="auto" w:fill="E5EAF1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B083D">
              <w:rPr>
                <w:rFonts w:ascii="Times New Roman" w:hAnsi="Times New Roman" w:cs="Times New Roman"/>
                <w:sz w:val="24"/>
                <w:szCs w:val="24"/>
              </w:rPr>
              <w:t>аписываем глаголы в</w:t>
            </w:r>
            <w:r w:rsidRPr="00B365AD">
              <w:rPr>
                <w:rFonts w:ascii="Times New Roman" w:hAnsi="Times New Roman" w:cs="Times New Roman"/>
                <w:sz w:val="24"/>
                <w:szCs w:val="24"/>
              </w:rPr>
              <w:t xml:space="preserve"> прошедшем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переводим</w:t>
            </w:r>
            <w:r w:rsidRPr="00B365AD">
              <w:rPr>
                <w:rFonts w:ascii="Times New Roman" w:hAnsi="Times New Roman" w:cs="Times New Roman"/>
                <w:sz w:val="24"/>
                <w:szCs w:val="24"/>
              </w:rPr>
              <w:t>, обращая внимание на правописание (</w:t>
            </w:r>
            <w:r w:rsidR="00EB083D">
              <w:rPr>
                <w:rFonts w:ascii="Times New Roman" w:hAnsi="Times New Roman" w:cs="Times New Roman"/>
                <w:sz w:val="24"/>
                <w:szCs w:val="24"/>
              </w:rPr>
              <w:t>правило в грамматическом  справочнике в учебнике модуль 9 правила правописания</w:t>
            </w:r>
            <w:r w:rsidRPr="00B365AD">
              <w:rPr>
                <w:rFonts w:ascii="Times New Roman" w:hAnsi="Times New Roman" w:cs="Times New Roman"/>
                <w:sz w:val="24"/>
                <w:szCs w:val="24"/>
              </w:rPr>
              <w:t>, в видео</w:t>
            </w:r>
            <w:r w:rsidR="00EB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5AD">
              <w:rPr>
                <w:rFonts w:ascii="Times New Roman" w:hAnsi="Times New Roman" w:cs="Times New Roman"/>
                <w:sz w:val="24"/>
                <w:szCs w:val="24"/>
              </w:rPr>
              <w:t>уроке подробно комментируется)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365AD" w:rsidRPr="00B365AD" w:rsidRDefault="00B365AD" w:rsidP="008F527B">
            <w:pPr>
              <w:pStyle w:val="a3"/>
              <w:numPr>
                <w:ilvl w:val="0"/>
                <w:numId w:val="3"/>
              </w:numPr>
              <w:shd w:val="clear" w:color="auto" w:fill="E5EAF1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Образец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walk</w:t>
            </w:r>
            <w:r w:rsidRPr="00B365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walk</w:t>
            </w:r>
            <w:r w:rsidRPr="00B365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</w:t>
            </w:r>
            <w:r w:rsidRPr="00B365A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ходить пешком)</w:t>
            </w:r>
          </w:p>
          <w:p w:rsidR="00B365AD" w:rsidRPr="00B365AD" w:rsidRDefault="00B365AD" w:rsidP="008F527B">
            <w:pPr>
              <w:pStyle w:val="a3"/>
              <w:numPr>
                <w:ilvl w:val="0"/>
                <w:numId w:val="3"/>
              </w:numPr>
              <w:shd w:val="clear" w:color="auto" w:fill="E5EAF1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Visit – </w:t>
            </w:r>
          </w:p>
          <w:p w:rsidR="00B365AD" w:rsidRPr="00B365AD" w:rsidRDefault="00B365AD" w:rsidP="008F527B">
            <w:pPr>
              <w:pStyle w:val="a3"/>
              <w:numPr>
                <w:ilvl w:val="0"/>
                <w:numId w:val="3"/>
              </w:numPr>
              <w:shd w:val="clear" w:color="auto" w:fill="E5EAF1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Watch – </w:t>
            </w:r>
          </w:p>
          <w:p w:rsidR="00B365AD" w:rsidRPr="00B365AD" w:rsidRDefault="00B365AD" w:rsidP="008F527B">
            <w:pPr>
              <w:pStyle w:val="a3"/>
              <w:numPr>
                <w:ilvl w:val="0"/>
                <w:numId w:val="3"/>
              </w:numPr>
              <w:shd w:val="clear" w:color="auto" w:fill="E5EAF1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 –</w:t>
            </w:r>
          </w:p>
          <w:p w:rsidR="00B365AD" w:rsidRPr="00B365AD" w:rsidRDefault="00B365AD" w:rsidP="008F527B">
            <w:pPr>
              <w:pStyle w:val="a3"/>
              <w:numPr>
                <w:ilvl w:val="0"/>
                <w:numId w:val="3"/>
              </w:numPr>
              <w:shd w:val="clear" w:color="auto" w:fill="E5EAF1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Try – </w:t>
            </w:r>
          </w:p>
          <w:p w:rsidR="00B365AD" w:rsidRPr="00B365AD" w:rsidRDefault="00B365AD" w:rsidP="008F527B">
            <w:pPr>
              <w:pStyle w:val="a3"/>
              <w:numPr>
                <w:ilvl w:val="0"/>
                <w:numId w:val="3"/>
              </w:numPr>
              <w:shd w:val="clear" w:color="auto" w:fill="E5EAF1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Drop –</w:t>
            </w:r>
          </w:p>
          <w:p w:rsidR="00B365AD" w:rsidRPr="00B365AD" w:rsidRDefault="00B365AD" w:rsidP="008F527B">
            <w:pPr>
              <w:pStyle w:val="a3"/>
              <w:numPr>
                <w:ilvl w:val="0"/>
                <w:numId w:val="3"/>
              </w:numPr>
              <w:shd w:val="clear" w:color="auto" w:fill="E5EAF1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Stop – </w:t>
            </w:r>
          </w:p>
          <w:p w:rsidR="00B365AD" w:rsidRPr="00B365AD" w:rsidRDefault="00B365AD" w:rsidP="008F527B">
            <w:pPr>
              <w:pStyle w:val="a3"/>
              <w:numPr>
                <w:ilvl w:val="0"/>
                <w:numId w:val="3"/>
              </w:numPr>
              <w:shd w:val="clear" w:color="auto" w:fill="E5EAF1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Travel – </w:t>
            </w:r>
          </w:p>
          <w:p w:rsidR="00B365AD" w:rsidRPr="00B365AD" w:rsidRDefault="00B365AD" w:rsidP="008F527B">
            <w:pPr>
              <w:pStyle w:val="a3"/>
              <w:numPr>
                <w:ilvl w:val="0"/>
                <w:numId w:val="3"/>
              </w:numPr>
              <w:shd w:val="clear" w:color="auto" w:fill="E5EAF1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Study – </w:t>
            </w:r>
          </w:p>
          <w:p w:rsidR="00B365AD" w:rsidRPr="00B365AD" w:rsidRDefault="00B365AD" w:rsidP="008F527B">
            <w:pPr>
              <w:pStyle w:val="a3"/>
              <w:numPr>
                <w:ilvl w:val="0"/>
                <w:numId w:val="3"/>
              </w:numPr>
              <w:shd w:val="clear" w:color="auto" w:fill="E5EAF1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Live –</w:t>
            </w:r>
          </w:p>
          <w:p w:rsidR="00B365AD" w:rsidRPr="00B365AD" w:rsidRDefault="00735593" w:rsidP="008F527B">
            <w:pPr>
              <w:pStyle w:val="a3"/>
              <w:numPr>
                <w:ilvl w:val="0"/>
                <w:numId w:val="2"/>
              </w:numPr>
              <w:shd w:val="clear" w:color="auto" w:fill="E5EAF1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Напишите, какие указатели времени относятся к прошедшему времен</w:t>
            </w:r>
            <w:r w:rsidR="00EB08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 п</w:t>
            </w:r>
            <w:r w:rsidR="00EB083D">
              <w:rPr>
                <w:rFonts w:ascii="Times New Roman" w:hAnsi="Times New Roman" w:cs="Times New Roman"/>
                <w:sz w:val="24"/>
                <w:szCs w:val="24"/>
              </w:rPr>
              <w:t>ереведите их (в грамматическом справочнике модуль 9 употребление</w:t>
            </w:r>
            <w:proofErr w:type="gramStart"/>
            <w:r w:rsidR="00EB083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B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соответствующий комментарий в видео уроке). </w:t>
            </w:r>
          </w:p>
          <w:p w:rsidR="00B365AD" w:rsidRPr="00B365AD" w:rsidRDefault="00B365AD" w:rsidP="00105306">
            <w:pPr>
              <w:pStyle w:val="a3"/>
              <w:shd w:val="clear" w:color="auto" w:fill="E5EAF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336C" w:rsidRPr="001C6D27" w:rsidRDefault="0055336C"/>
    <w:sectPr w:rsidR="0055336C" w:rsidRPr="001C6D27" w:rsidSect="006E187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23D03"/>
    <w:multiLevelType w:val="hybridMultilevel"/>
    <w:tmpl w:val="D9A65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7729B"/>
    <w:multiLevelType w:val="hybridMultilevel"/>
    <w:tmpl w:val="95DE1454"/>
    <w:lvl w:ilvl="0" w:tplc="EF0052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930473"/>
    <w:multiLevelType w:val="hybridMultilevel"/>
    <w:tmpl w:val="D9A65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3FB6"/>
    <w:rsid w:val="000035D8"/>
    <w:rsid w:val="000102D7"/>
    <w:rsid w:val="00021E17"/>
    <w:rsid w:val="00061278"/>
    <w:rsid w:val="00081146"/>
    <w:rsid w:val="000826EB"/>
    <w:rsid w:val="00105306"/>
    <w:rsid w:val="00125C9E"/>
    <w:rsid w:val="0016260A"/>
    <w:rsid w:val="001A12BB"/>
    <w:rsid w:val="001C6D27"/>
    <w:rsid w:val="001E020B"/>
    <w:rsid w:val="001E28B0"/>
    <w:rsid w:val="001F20EE"/>
    <w:rsid w:val="001F2DC5"/>
    <w:rsid w:val="00202748"/>
    <w:rsid w:val="00216C08"/>
    <w:rsid w:val="00240DBC"/>
    <w:rsid w:val="00265B99"/>
    <w:rsid w:val="00275D9E"/>
    <w:rsid w:val="002763AE"/>
    <w:rsid w:val="0028119C"/>
    <w:rsid w:val="002817FD"/>
    <w:rsid w:val="00313B79"/>
    <w:rsid w:val="00324F6B"/>
    <w:rsid w:val="00333DC4"/>
    <w:rsid w:val="00341D18"/>
    <w:rsid w:val="003528A2"/>
    <w:rsid w:val="00382584"/>
    <w:rsid w:val="0038326D"/>
    <w:rsid w:val="00385E52"/>
    <w:rsid w:val="003B56E8"/>
    <w:rsid w:val="003E3120"/>
    <w:rsid w:val="003F426D"/>
    <w:rsid w:val="003F52E3"/>
    <w:rsid w:val="004023CE"/>
    <w:rsid w:val="00435C2E"/>
    <w:rsid w:val="00446750"/>
    <w:rsid w:val="00493E42"/>
    <w:rsid w:val="00495C41"/>
    <w:rsid w:val="004B0F19"/>
    <w:rsid w:val="004D2582"/>
    <w:rsid w:val="004E6357"/>
    <w:rsid w:val="005154AE"/>
    <w:rsid w:val="00520675"/>
    <w:rsid w:val="0052128F"/>
    <w:rsid w:val="00530C2C"/>
    <w:rsid w:val="00541DA0"/>
    <w:rsid w:val="0055336C"/>
    <w:rsid w:val="005771EC"/>
    <w:rsid w:val="00587F8E"/>
    <w:rsid w:val="00595A26"/>
    <w:rsid w:val="005A4AA5"/>
    <w:rsid w:val="005B2D95"/>
    <w:rsid w:val="005B7736"/>
    <w:rsid w:val="005C1F8C"/>
    <w:rsid w:val="005E08C6"/>
    <w:rsid w:val="005F26F8"/>
    <w:rsid w:val="005F4C8C"/>
    <w:rsid w:val="00606590"/>
    <w:rsid w:val="006209A0"/>
    <w:rsid w:val="006275D5"/>
    <w:rsid w:val="00651A62"/>
    <w:rsid w:val="00654B2D"/>
    <w:rsid w:val="00667460"/>
    <w:rsid w:val="00676EFB"/>
    <w:rsid w:val="00694634"/>
    <w:rsid w:val="006B1C3F"/>
    <w:rsid w:val="006C6A91"/>
    <w:rsid w:val="006E175E"/>
    <w:rsid w:val="006E74E8"/>
    <w:rsid w:val="006F15F1"/>
    <w:rsid w:val="006F4B5F"/>
    <w:rsid w:val="00705029"/>
    <w:rsid w:val="00735593"/>
    <w:rsid w:val="00763BD8"/>
    <w:rsid w:val="007A775C"/>
    <w:rsid w:val="007D5AA6"/>
    <w:rsid w:val="007E1D9A"/>
    <w:rsid w:val="007E417B"/>
    <w:rsid w:val="007F03C2"/>
    <w:rsid w:val="007F3903"/>
    <w:rsid w:val="00800A36"/>
    <w:rsid w:val="0080400A"/>
    <w:rsid w:val="008126A2"/>
    <w:rsid w:val="0082465B"/>
    <w:rsid w:val="008436BE"/>
    <w:rsid w:val="008501C2"/>
    <w:rsid w:val="00855F76"/>
    <w:rsid w:val="00877359"/>
    <w:rsid w:val="008A28F0"/>
    <w:rsid w:val="008C5027"/>
    <w:rsid w:val="008D762A"/>
    <w:rsid w:val="008E34E0"/>
    <w:rsid w:val="008F527B"/>
    <w:rsid w:val="008F7FC6"/>
    <w:rsid w:val="0093168B"/>
    <w:rsid w:val="009331D1"/>
    <w:rsid w:val="0093781B"/>
    <w:rsid w:val="009A1F29"/>
    <w:rsid w:val="009B07C6"/>
    <w:rsid w:val="009C5C3A"/>
    <w:rsid w:val="009F00D1"/>
    <w:rsid w:val="00A13C5B"/>
    <w:rsid w:val="00A174F8"/>
    <w:rsid w:val="00A178AF"/>
    <w:rsid w:val="00A32217"/>
    <w:rsid w:val="00A433ED"/>
    <w:rsid w:val="00A44DE1"/>
    <w:rsid w:val="00A56720"/>
    <w:rsid w:val="00A73092"/>
    <w:rsid w:val="00A7517B"/>
    <w:rsid w:val="00A82BE9"/>
    <w:rsid w:val="00A96417"/>
    <w:rsid w:val="00AA1652"/>
    <w:rsid w:val="00AA6A36"/>
    <w:rsid w:val="00AF411C"/>
    <w:rsid w:val="00AF5F90"/>
    <w:rsid w:val="00B2223F"/>
    <w:rsid w:val="00B365AD"/>
    <w:rsid w:val="00B43D28"/>
    <w:rsid w:val="00B50EF9"/>
    <w:rsid w:val="00B66075"/>
    <w:rsid w:val="00B77468"/>
    <w:rsid w:val="00B84216"/>
    <w:rsid w:val="00BA2DEC"/>
    <w:rsid w:val="00BB501F"/>
    <w:rsid w:val="00BC7AFA"/>
    <w:rsid w:val="00BD664F"/>
    <w:rsid w:val="00BF2026"/>
    <w:rsid w:val="00C0257F"/>
    <w:rsid w:val="00C30D4A"/>
    <w:rsid w:val="00C74C69"/>
    <w:rsid w:val="00C92C16"/>
    <w:rsid w:val="00C93018"/>
    <w:rsid w:val="00CA3FB6"/>
    <w:rsid w:val="00CB0F01"/>
    <w:rsid w:val="00CB5CF7"/>
    <w:rsid w:val="00CD430C"/>
    <w:rsid w:val="00CF030C"/>
    <w:rsid w:val="00D05C9D"/>
    <w:rsid w:val="00D11E46"/>
    <w:rsid w:val="00D3159A"/>
    <w:rsid w:val="00D33FA1"/>
    <w:rsid w:val="00D52017"/>
    <w:rsid w:val="00D92781"/>
    <w:rsid w:val="00DA27BA"/>
    <w:rsid w:val="00DB4793"/>
    <w:rsid w:val="00DD7415"/>
    <w:rsid w:val="00E01B29"/>
    <w:rsid w:val="00E17A9A"/>
    <w:rsid w:val="00E224B9"/>
    <w:rsid w:val="00E32A51"/>
    <w:rsid w:val="00E63CA3"/>
    <w:rsid w:val="00E82492"/>
    <w:rsid w:val="00EB0292"/>
    <w:rsid w:val="00EB083D"/>
    <w:rsid w:val="00EB63FE"/>
    <w:rsid w:val="00EC5E20"/>
    <w:rsid w:val="00F03C43"/>
    <w:rsid w:val="00F40CB8"/>
    <w:rsid w:val="00F426CE"/>
    <w:rsid w:val="00F47912"/>
    <w:rsid w:val="00F5576D"/>
    <w:rsid w:val="00F714CC"/>
    <w:rsid w:val="00F71C3C"/>
    <w:rsid w:val="00F82C38"/>
    <w:rsid w:val="00FB33C3"/>
    <w:rsid w:val="00FE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F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FB6"/>
    <w:rPr>
      <w:color w:val="0000FF"/>
      <w:u w:val="single"/>
    </w:rPr>
  </w:style>
  <w:style w:type="table" w:styleId="a5">
    <w:name w:val="Table Grid"/>
    <w:basedOn w:val="a1"/>
    <w:uiPriority w:val="59"/>
    <w:rsid w:val="00CA3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-user-avatar">
    <w:name w:val="mail-user-avatar"/>
    <w:basedOn w:val="a0"/>
    <w:rsid w:val="00CA3FB6"/>
  </w:style>
  <w:style w:type="paragraph" w:customStyle="1" w:styleId="-11">
    <w:name w:val="Цветной список - Акцент 11"/>
    <w:basedOn w:val="a"/>
    <w:uiPriority w:val="34"/>
    <w:qFormat/>
    <w:rsid w:val="003F426D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F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26D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EC5E20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4D2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17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800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264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937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3935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161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mhYsZ7xWxY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sha20091792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TmhYsZ7xWx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3BD38-A5AB-4468-B5CA-FCE11853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2020-05-24T09:09:00Z</dcterms:created>
  <dcterms:modified xsi:type="dcterms:W3CDTF">2020-05-24T09:09:00Z</dcterms:modified>
</cp:coreProperties>
</file>