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23" w:rsidRDefault="006E4823" w:rsidP="006E4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 Е.В.</w:t>
      </w:r>
    </w:p>
    <w:p w:rsidR="006E4823" w:rsidRDefault="006E4823" w:rsidP="006E4823">
      <w:pPr>
        <w:rPr>
          <w:rFonts w:ascii="Times New Roman" w:hAnsi="Times New Roman" w:cs="Times New Roman"/>
          <w:sz w:val="24"/>
          <w:szCs w:val="24"/>
        </w:rPr>
      </w:pPr>
    </w:p>
    <w:p w:rsidR="006E4823" w:rsidRDefault="006E4823" w:rsidP="006E4823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32"/>
          <w:szCs w:val="32"/>
          <w:u w:val="single"/>
        </w:rPr>
        <w:t>23 апреля 2020г.</w:t>
      </w:r>
    </w:p>
    <w:p w:rsidR="006E4823" w:rsidRDefault="006E4823" w:rsidP="006E48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всем!</w:t>
      </w:r>
    </w:p>
    <w:p w:rsidR="006E4823" w:rsidRDefault="006E4823" w:rsidP="006E482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Продолжаем учиться. </w:t>
      </w:r>
    </w:p>
    <w:p w:rsidR="006E4823" w:rsidRDefault="006E4823" w:rsidP="006E4823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elenadenisova.68@mail.ru</w:t>
      </w:r>
    </w:p>
    <w:p w:rsidR="006E4823" w:rsidRDefault="006E4823" w:rsidP="006E4823"/>
    <w:p w:rsidR="006E4823" w:rsidRDefault="006E4823" w:rsidP="006E4823">
      <w:pPr>
        <w:tabs>
          <w:tab w:val="left" w:pos="319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ab/>
      </w:r>
      <w:r w:rsidRPr="00CA2A21">
        <w:rPr>
          <w:rFonts w:ascii="Times New Roman" w:hAnsi="Times New Roman" w:cs="Times New Roman"/>
          <w:b/>
          <w:sz w:val="32"/>
          <w:szCs w:val="32"/>
          <w:u w:val="single"/>
        </w:rPr>
        <w:t>6в класс</w:t>
      </w:r>
    </w:p>
    <w:p w:rsidR="00F60FB8" w:rsidRDefault="006E4823" w:rsidP="006E48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Продолжаем работать с координатной плоскостью, учимся строить точки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координатной прямой. Сегодня вам также предлагаю с помощью точек построить фигуру животного. Постройте и угадайте, кто у вас получился. </w:t>
      </w:r>
    </w:p>
    <w:p w:rsidR="006E4823" w:rsidRDefault="006E4823" w:rsidP="006E4823">
      <w:pPr>
        <w:pStyle w:val="a4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 xml:space="preserve"> (3; 0), (1; 2), (-1; 2), (3; 5), (1; 8), (-3; 7), (-5; 8), (-3; 4), (-6; 3), (-3; 3), (-5; 2),(-5; -2), (-2; -3), (-4; -4), (1; -4), (3; -3), (6; 1), (3; 0) и (-1; 5).</w:t>
      </w:r>
    </w:p>
    <w:p w:rsidR="006E4823" w:rsidRPr="006E4823" w:rsidRDefault="006E4823" w:rsidP="006E4823">
      <w:r w:rsidRPr="006E4823">
        <w:rPr>
          <w:rFonts w:ascii="Times New Roman" w:hAnsi="Times New Roman" w:cs="Times New Roman"/>
          <w:b/>
          <w:sz w:val="32"/>
          <w:szCs w:val="32"/>
          <w:u w:val="single"/>
        </w:rPr>
        <w:t>Не забывайте</w:t>
      </w:r>
      <w:r>
        <w:rPr>
          <w:rFonts w:ascii="Times New Roman" w:hAnsi="Times New Roman" w:cs="Times New Roman"/>
          <w:sz w:val="32"/>
          <w:szCs w:val="32"/>
        </w:rPr>
        <w:t>, что соединять точки надо в той последовательности, в которой даны координаты этих точек.</w:t>
      </w:r>
    </w:p>
    <w:p w:rsidR="006E4823" w:rsidRPr="006E4823" w:rsidRDefault="006E4823" w:rsidP="006E482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E4823">
        <w:rPr>
          <w:rFonts w:ascii="Times New Roman" w:hAnsi="Times New Roman" w:cs="Times New Roman"/>
          <w:b/>
          <w:i/>
          <w:sz w:val="24"/>
          <w:szCs w:val="24"/>
          <w:u w:val="single"/>
        </w:rPr>
        <w:t>Это по желанию, кто хочет для себя с помощью данных координат построить дельфина.</w:t>
      </w:r>
    </w:p>
    <w:p w:rsidR="006E4823" w:rsidRDefault="006E4823" w:rsidP="006E4823">
      <w:pPr>
        <w:pStyle w:val="a4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b/>
          <w:bCs/>
          <w:color w:val="333333"/>
          <w:sz w:val="25"/>
          <w:szCs w:val="25"/>
        </w:rPr>
        <w:t>Дельфин</w:t>
      </w:r>
    </w:p>
    <w:p w:rsidR="006E4823" w:rsidRDefault="006E4823" w:rsidP="006E4823">
      <w:pPr>
        <w:pStyle w:val="a4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>(-7;-2), (-3;4), (-1;4), (2;7), (2;4), (5;4), (9;-5), (10;-9), (8;-8), (5;-10), (7;-5), (3;-2), (-7;-2).</w:t>
      </w:r>
      <w:proofErr w:type="spellStart"/>
      <w:r>
        <w:rPr>
          <w:rFonts w:ascii="Helvetica" w:hAnsi="Helvetica" w:cs="Helvetica"/>
          <w:color w:val="333333"/>
          <w:sz w:val="25"/>
          <w:szCs w:val="25"/>
        </w:rPr>
        <w:t>ю</w:t>
      </w:r>
      <w:proofErr w:type="spellEnd"/>
      <w:r>
        <w:rPr>
          <w:rFonts w:ascii="Helvetica" w:hAnsi="Helvetica" w:cs="Helvetica"/>
          <w:color w:val="333333"/>
          <w:sz w:val="25"/>
          <w:szCs w:val="25"/>
        </w:rPr>
        <w:t xml:space="preserve"> ласт (0;0), (0;2),(2;1), (3;0), (0;0) и глаз (-4;0), (-4;1), (-3;1), (-3;0), (-4;0).</w:t>
      </w:r>
    </w:p>
    <w:p w:rsidR="006E4823" w:rsidRDefault="006E4823" w:rsidP="006E4823">
      <w:pPr>
        <w:rPr>
          <w:rFonts w:ascii="Times New Roman" w:hAnsi="Times New Roman" w:cs="Times New Roman"/>
          <w:sz w:val="32"/>
          <w:szCs w:val="32"/>
        </w:rPr>
      </w:pPr>
    </w:p>
    <w:p w:rsidR="006E4823" w:rsidRDefault="006E4823" w:rsidP="006E4823"/>
    <w:p w:rsidR="006E4823" w:rsidRDefault="006E4823" w:rsidP="006E4823">
      <w:pPr>
        <w:tabs>
          <w:tab w:val="left" w:pos="253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ab/>
      </w:r>
      <w:r w:rsidRPr="006E4823">
        <w:rPr>
          <w:rFonts w:ascii="Times New Roman" w:hAnsi="Times New Roman" w:cs="Times New Roman"/>
          <w:b/>
          <w:sz w:val="32"/>
          <w:szCs w:val="32"/>
          <w:u w:val="single"/>
        </w:rPr>
        <w:t>7а класс</w:t>
      </w:r>
    </w:p>
    <w:p w:rsidR="006E4823" w:rsidRDefault="006E4823" w:rsidP="006E48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Геометрия. Решить задачу.</w:t>
      </w:r>
    </w:p>
    <w:p w:rsidR="006E4823" w:rsidRDefault="006E4823" w:rsidP="006E48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точку М к окружности с центром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провели </w:t>
      </w:r>
      <w:r w:rsidR="008C4314">
        <w:rPr>
          <w:rFonts w:ascii="Times New Roman" w:hAnsi="Times New Roman" w:cs="Times New Roman"/>
          <w:sz w:val="32"/>
          <w:szCs w:val="32"/>
        </w:rPr>
        <w:t>каса</w:t>
      </w:r>
      <w:r>
        <w:rPr>
          <w:rFonts w:ascii="Times New Roman" w:hAnsi="Times New Roman" w:cs="Times New Roman"/>
          <w:sz w:val="32"/>
          <w:szCs w:val="32"/>
        </w:rPr>
        <w:t xml:space="preserve">тельные МА и МВ, А и В – точки касания, </w:t>
      </w:r>
      <w:r>
        <w:rPr>
          <w:rFonts w:ascii="Times New Roman" w:hAnsi="Times New Roman" w:cs="Times New Roman"/>
          <w:sz w:val="32"/>
          <w:szCs w:val="32"/>
        </w:rPr>
        <w:sym w:font="Symbol" w:char="F0D0"/>
      </w:r>
      <w:r w:rsidR="008C4314">
        <w:rPr>
          <w:rFonts w:ascii="Times New Roman" w:hAnsi="Times New Roman" w:cs="Times New Roman"/>
          <w:sz w:val="32"/>
          <w:szCs w:val="32"/>
        </w:rPr>
        <w:t>АОВ= 20</w:t>
      </w:r>
      <w:r w:rsidR="008C4314">
        <w:rPr>
          <w:rFonts w:ascii="Times New Roman" w:hAnsi="Times New Roman" w:cs="Times New Roman"/>
          <w:sz w:val="32"/>
          <w:szCs w:val="32"/>
        </w:rPr>
        <w:sym w:font="Symbol" w:char="F0B0"/>
      </w:r>
      <w:r w:rsidR="008C4314">
        <w:rPr>
          <w:rFonts w:ascii="Times New Roman" w:hAnsi="Times New Roman" w:cs="Times New Roman"/>
          <w:sz w:val="32"/>
          <w:szCs w:val="32"/>
        </w:rPr>
        <w:t xml:space="preserve">. Найдите </w:t>
      </w:r>
      <w:r w:rsidR="008C4314">
        <w:rPr>
          <w:rFonts w:ascii="Times New Roman" w:hAnsi="Times New Roman" w:cs="Times New Roman"/>
          <w:sz w:val="32"/>
          <w:szCs w:val="32"/>
        </w:rPr>
        <w:sym w:font="Symbol" w:char="F0D0"/>
      </w:r>
      <w:r w:rsidR="008C4314">
        <w:rPr>
          <w:rFonts w:ascii="Times New Roman" w:hAnsi="Times New Roman" w:cs="Times New Roman"/>
          <w:sz w:val="32"/>
          <w:szCs w:val="32"/>
        </w:rPr>
        <w:t>АМВ.</w:t>
      </w:r>
    </w:p>
    <w:p w:rsidR="008C4314" w:rsidRDefault="008C4314" w:rsidP="006E48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Алгоритм решения:</w:t>
      </w:r>
    </w:p>
    <w:p w:rsidR="008C4314" w:rsidRDefault="008C4314" w:rsidP="008C4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Постройте рисунок к задаче с использованием условия задачи.</w:t>
      </w:r>
    </w:p>
    <w:p w:rsidR="008C4314" w:rsidRDefault="008C4314" w:rsidP="008C4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Соедините на рисунке точки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В.</w:t>
      </w:r>
    </w:p>
    <w:p w:rsidR="008C4314" w:rsidRDefault="008C4314" w:rsidP="008C4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Рассмотрите, какая фигура у вас получилась, что вы можете узнать.</w:t>
      </w:r>
    </w:p>
    <w:p w:rsidR="008C4314" w:rsidRDefault="008C4314" w:rsidP="008C4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 свойства касательной к окружности и решите задачу.</w:t>
      </w:r>
    </w:p>
    <w:p w:rsidR="008C4314" w:rsidRDefault="008C4314" w:rsidP="008C4314">
      <w:pPr>
        <w:pStyle w:val="a3"/>
        <w:rPr>
          <w:rFonts w:ascii="Times New Roman" w:hAnsi="Times New Roman" w:cs="Times New Roman"/>
          <w:sz w:val="32"/>
          <w:szCs w:val="32"/>
        </w:rPr>
      </w:pPr>
      <w:r w:rsidRPr="008C4314">
        <w:rPr>
          <w:rFonts w:ascii="Times New Roman" w:hAnsi="Times New Roman" w:cs="Times New Roman"/>
          <w:b/>
          <w:i/>
          <w:sz w:val="32"/>
          <w:szCs w:val="32"/>
          <w:u w:val="single"/>
        </w:rPr>
        <w:t>Подсказка</w:t>
      </w:r>
      <w:r>
        <w:rPr>
          <w:rFonts w:ascii="Times New Roman" w:hAnsi="Times New Roman" w:cs="Times New Roman"/>
          <w:sz w:val="32"/>
          <w:szCs w:val="32"/>
        </w:rPr>
        <w:t>. Сумма углов четырехугольники равна 360</w:t>
      </w:r>
      <w:r>
        <w:rPr>
          <w:rFonts w:ascii="Times New Roman" w:hAnsi="Times New Roman" w:cs="Times New Roman"/>
          <w:sz w:val="32"/>
          <w:szCs w:val="32"/>
        </w:rPr>
        <w:sym w:font="Symbol" w:char="F0B0"/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C4314" w:rsidRPr="00C7461A" w:rsidRDefault="008C4314" w:rsidP="008C4314">
      <w:pPr>
        <w:rPr>
          <w:rFonts w:ascii="Times New Roman" w:hAnsi="Times New Roman" w:cs="Times New Roman"/>
          <w:sz w:val="28"/>
          <w:szCs w:val="28"/>
        </w:rPr>
      </w:pPr>
      <w:r w:rsidRPr="00C7461A">
        <w:rPr>
          <w:rFonts w:ascii="Times New Roman" w:hAnsi="Times New Roman" w:cs="Times New Roman"/>
          <w:sz w:val="28"/>
          <w:szCs w:val="28"/>
        </w:rPr>
        <w:t>Ответьте на вопросы.</w:t>
      </w:r>
    </w:p>
    <w:p w:rsidR="008C4314" w:rsidRPr="00C7461A" w:rsidRDefault="008C4314" w:rsidP="008C4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461A">
        <w:rPr>
          <w:rFonts w:ascii="Times New Roman" w:hAnsi="Times New Roman" w:cs="Times New Roman"/>
          <w:sz w:val="28"/>
          <w:szCs w:val="28"/>
        </w:rPr>
        <w:t>Какую теорему  использовали для решения задачи?</w:t>
      </w:r>
    </w:p>
    <w:p w:rsidR="00C7461A" w:rsidRDefault="008C4314" w:rsidP="008C4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461A">
        <w:rPr>
          <w:rFonts w:ascii="Times New Roman" w:hAnsi="Times New Roman" w:cs="Times New Roman"/>
          <w:sz w:val="28"/>
          <w:szCs w:val="28"/>
        </w:rPr>
        <w:t>Свойство</w:t>
      </w:r>
      <w:r w:rsidR="00C7461A" w:rsidRPr="00C7461A">
        <w:rPr>
          <w:rFonts w:ascii="Times New Roman" w:hAnsi="Times New Roman" w:cs="Times New Roman"/>
          <w:sz w:val="28"/>
          <w:szCs w:val="28"/>
        </w:rPr>
        <w:t>,</w:t>
      </w:r>
      <w:r w:rsidRPr="00C7461A">
        <w:rPr>
          <w:rFonts w:ascii="Times New Roman" w:hAnsi="Times New Roman" w:cs="Times New Roman"/>
          <w:sz w:val="28"/>
          <w:szCs w:val="28"/>
        </w:rPr>
        <w:t xml:space="preserve"> какого треугольника было использовано для нахождения угла АОВ?</w:t>
      </w:r>
    </w:p>
    <w:p w:rsidR="00C7461A" w:rsidRPr="00C7461A" w:rsidRDefault="00C7461A" w:rsidP="00C7461A"/>
    <w:p w:rsidR="00C7461A" w:rsidRPr="00C7461A" w:rsidRDefault="00C7461A" w:rsidP="00C7461A"/>
    <w:p w:rsidR="00C7461A" w:rsidRPr="00C7461A" w:rsidRDefault="00C7461A" w:rsidP="00C7461A"/>
    <w:p w:rsidR="00C7461A" w:rsidRDefault="00C7461A" w:rsidP="00C7461A"/>
    <w:p w:rsidR="00C7461A" w:rsidRDefault="00C7461A" w:rsidP="00C7461A">
      <w:pPr>
        <w:tabs>
          <w:tab w:val="left" w:pos="21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ab/>
      </w:r>
      <w:r w:rsidRPr="00C7461A">
        <w:rPr>
          <w:rFonts w:ascii="Times New Roman" w:hAnsi="Times New Roman" w:cs="Times New Roman"/>
          <w:b/>
          <w:sz w:val="32"/>
          <w:szCs w:val="32"/>
          <w:u w:val="single"/>
        </w:rPr>
        <w:t xml:space="preserve">9 </w:t>
      </w:r>
      <w:proofErr w:type="spellStart"/>
      <w:r w:rsidRPr="00C7461A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 w:rsidRPr="00C7461A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spellEnd"/>
      <w:proofErr w:type="gramEnd"/>
      <w:r w:rsidRPr="00C7461A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</w:p>
    <w:p w:rsidR="00C7461A" w:rsidRPr="007F317B" w:rsidRDefault="00C7461A" w:rsidP="00C7461A">
      <w:r>
        <w:rPr>
          <w:rFonts w:ascii="Times New Roman" w:hAnsi="Times New Roman" w:cs="Times New Roman"/>
          <w:sz w:val="32"/>
          <w:szCs w:val="32"/>
        </w:rPr>
        <w:t xml:space="preserve">Сегодня продолжаем работать с решением неравенств из ОГЭ. Вначале просмотрите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Математика 9-й класс 5 урок по ссылке </w:t>
      </w:r>
      <w:hyperlink r:id="rId5" w:history="1">
        <w:r w:rsidR="007F317B">
          <w:rPr>
            <w:rStyle w:val="a5"/>
          </w:rPr>
          <w:t>https://astrakhan-24.ru/shows/otkrytyj_urok/6</w:t>
        </w:r>
      </w:hyperlink>
    </w:p>
    <w:p w:rsidR="008C4314" w:rsidRDefault="00C7461A" w:rsidP="00C74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правой колонке найдите этот урок и посмотрите.</w:t>
      </w:r>
    </w:p>
    <w:p w:rsidR="007F317B" w:rsidRDefault="007F317B" w:rsidP="00C74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Выполните задание</w:t>
      </w:r>
      <w:r w:rsidR="00EB0157">
        <w:rPr>
          <w:rFonts w:ascii="Times New Roman" w:hAnsi="Times New Roman" w:cs="Times New Roman"/>
          <w:sz w:val="32"/>
          <w:szCs w:val="32"/>
        </w:rPr>
        <w:t xml:space="preserve"> с решением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F317B" w:rsidRPr="006E0D27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E0D2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15. Задание </w:t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62200" cy="628650"/>
            <wp:effectExtent l="19050" t="0" r="0" b="0"/>
            <wp:docPr id="53" name="Рисунок 53" descr="https://math-oge.sdamgia.ru/get_file?id=596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math-oge.sdamgia.ru/get_file?id=5963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Решение</w:t>
      </w:r>
      <w:proofErr w:type="gramEnd"/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из данных неравенств изображено на рисунке?</w:t>
      </w:r>
    </w:p>
    <w:p w:rsidR="007F317B" w:rsidRPr="006E0D27" w:rsidRDefault="007F317B" w:rsidP="007F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7F317B" w:rsidRPr="006E0D27" w:rsidRDefault="007F317B" w:rsidP="007F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19050" t="0" r="9525" b="0"/>
            <wp:docPr id="54" name="Рисунок 54" descr="https://oge.sdamgia.ru/formula/d4/d410e8a70f90fe4efdeecee7face8d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oge.sdamgia.ru/formula/d4/d410e8a70f90fe4efdeecee7face8d0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19050" t="0" r="9525" b="0"/>
            <wp:docPr id="55" name="Рисунок 55" descr="https://oge.sdamgia.ru/formula/d1/d19600c2166f936885d28f9cb9cfed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oge.sdamgia.ru/formula/d1/d19600c2166f936885d28f9cb9cfedf7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19050" t="0" r="9525" b="0"/>
            <wp:docPr id="56" name="Рисунок 56" descr="https://oge.sdamgia.ru/formula/fd/fd11d83f8f2111c0c4ce31f0f5de6c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oge.sdamgia.ru/formula/fd/fd11d83f8f2111c0c4ce31f0f5de6c3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19050" t="0" r="9525" b="0"/>
            <wp:docPr id="57" name="Рисунок 57" descr="https://oge.sdamgia.ru/formula/aa/aa38e7d07ee95cbd4911d4ea5a8627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oge.sdamgia.ru/formula/aa/aa38e7d07ee95cbd4911d4ea5a862782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7F317B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7F317B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7F317B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7F317B" w:rsidRPr="006E0D27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E0D2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 xml:space="preserve">16. Задание </w:t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52675" cy="657225"/>
            <wp:effectExtent l="19050" t="0" r="9525" b="0"/>
            <wp:docPr id="58" name="Рисунок 58" descr="https://math-oge.sdamgia.ru/get_file?id=59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math-oge.sdamgia.ru/get_file?id=5964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Решение</w:t>
      </w:r>
      <w:proofErr w:type="gramEnd"/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из данных неравенств изображено на рисунке?</w:t>
      </w:r>
    </w:p>
    <w:p w:rsidR="007F317B" w:rsidRPr="006E0D27" w:rsidRDefault="007F317B" w:rsidP="007F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7F317B" w:rsidRPr="006E0D27" w:rsidRDefault="007F317B" w:rsidP="007F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19050" t="0" r="9525" b="0"/>
            <wp:docPr id="59" name="Рисунок 59" descr="https://oge.sdamgia.ru/formula/a8/a803b4b37aca2dae6641c1a30d86f5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oge.sdamgia.ru/formula/a8/a803b4b37aca2dae6641c1a30d86f544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19050" t="0" r="9525" b="0"/>
            <wp:docPr id="60" name="Рисунок 60" descr="https://oge.sdamgia.ru/formula/d4/d4c8853de4219cf2c9aa9e3688f7b2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oge.sdamgia.ru/formula/d4/d4c8853de4219cf2c9aa9e3688f7b2a7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19050" t="0" r="9525" b="0"/>
            <wp:docPr id="61" name="Рисунок 61" descr="https://oge.sdamgia.ru/formula/71/7138199b60f2230cd18cefdd79c464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oge.sdamgia.ru/formula/71/7138199b60f2230cd18cefdd79c464d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19050" t="0" r="9525" b="0"/>
            <wp:docPr id="62" name="Рисунок 62" descr="https://oge.sdamgia.ru/formula/15/155fa31dac809cd2a3ea4d3c3408ff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oge.sdamgia.ru/formula/15/155fa31dac809cd2a3ea4d3c3408ffb3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E0D2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17. Задание </w:t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Решите неравенство: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71550" cy="238125"/>
            <wp:effectExtent l="19050" t="0" r="0" b="0"/>
            <wp:docPr id="63" name="Рисунок 63" descr="https://oge.sdamgia.ru/formula/96/9698543c828c1a040bae0682f4c196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oge.sdamgia.ru/formula/96/9698543c828c1a040bae0682f4c196c8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7F317B" w:rsidRPr="006E0D27" w:rsidRDefault="007F317B" w:rsidP="007F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52575" cy="180975"/>
            <wp:effectExtent l="19050" t="0" r="9525" b="0"/>
            <wp:docPr id="64" name="Рисунок 64" descr="https://oge.sdamgia.ru/formula/45/4509c26cd650d33480cf34f32269a1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oge.sdamgia.ru/formula/45/4509c26cd650d33480cf34f32269a159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14475" cy="180975"/>
            <wp:effectExtent l="19050" t="0" r="9525" b="0"/>
            <wp:docPr id="65" name="Рисунок 65" descr="https://oge.sdamgia.ru/formula/5f/5f1eac7222ae42b6cc43d4cb5bba88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oge.sdamgia.ru/formula/5f/5f1eac7222ae42b6cc43d4cb5bba8838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180975"/>
            <wp:effectExtent l="19050" t="0" r="0" b="0"/>
            <wp:docPr id="66" name="Рисунок 66" descr="https://oge.sdamgia.ru/formula/eb/ebc7af690f8c0ba21d230b2ecfb408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oge.sdamgia.ru/formula/eb/ebc7af690f8c0ba21d230b2ecfb40867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180975"/>
            <wp:effectExtent l="19050" t="0" r="9525" b="0"/>
            <wp:docPr id="67" name="Рисунок 67" descr="https://oge.sdamgia.ru/formula/04/04ebec4bd28805966f90f61bc8e6c5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oge.sdamgia.ru/formula/04/04ebec4bd28805966f90f61bc8e6c5b6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E0D2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18. Задание </w:t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Решите неравенство: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238125"/>
            <wp:effectExtent l="19050" t="0" r="0" b="0"/>
            <wp:docPr id="68" name="Рисунок 68" descr="https://oge.sdamgia.ru/formula/1d/1d867fc7db04e065dbfde18dbcbf04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oge.sdamgia.ru/formula/1d/1d867fc7db04e065dbfde18dbcbf049c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7F317B" w:rsidRPr="006E0D27" w:rsidRDefault="007F317B" w:rsidP="007F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190500"/>
            <wp:effectExtent l="19050" t="0" r="0" b="0"/>
            <wp:docPr id="69" name="Рисунок 69" descr="https://oge.sdamgia.ru/formula/50/50af148531535ea92e336c45675b552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oge.sdamgia.ru/formula/50/50af148531535ea92e336c45675b5527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76375" cy="180975"/>
            <wp:effectExtent l="19050" t="0" r="9525" b="0"/>
            <wp:docPr id="70" name="Рисунок 70" descr="https://oge.sdamgia.ru/formula/0f/0f3ceefc5573826aefe358a0808e8e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oge.sdamgia.ru/formula/0f/0f3ceefc5573826aefe358a0808e8eef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180975"/>
            <wp:effectExtent l="19050" t="0" r="0" b="0"/>
            <wp:docPr id="71" name="Рисунок 71" descr="https://oge.sdamgia.ru/formula/af/af002980e07b52c5001ab237b32f2a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oge.sdamgia.ru/formula/af/af002980e07b52c5001ab237b32f2ac6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6E0D27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D27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2925" cy="180975"/>
            <wp:effectExtent l="19050" t="0" r="9525" b="0"/>
            <wp:docPr id="72" name="Рисунок 72" descr="https://oge.sdamgia.ru/formula/59/59fdfb9dba7cc1e8fa19a04872b6ca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oge.sdamgia.ru/formula/59/59fdfb9dba7cc1e8fa19a04872b6ca9d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7B" w:rsidRPr="00EB0157" w:rsidRDefault="00EB0157" w:rsidP="007F317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0157">
        <w:rPr>
          <w:rFonts w:ascii="Times New Roman" w:hAnsi="Times New Roman" w:cs="Times New Roman"/>
          <w:b/>
          <w:sz w:val="32"/>
          <w:szCs w:val="32"/>
          <w:u w:val="single"/>
        </w:rPr>
        <w:t>Присылаем не только ответы, но и  решение обязательно.</w:t>
      </w:r>
    </w:p>
    <w:p w:rsidR="007F317B" w:rsidRDefault="007F317B" w:rsidP="007F317B">
      <w:pPr>
        <w:rPr>
          <w:rFonts w:ascii="Times New Roman" w:hAnsi="Times New Roman" w:cs="Times New Roman"/>
          <w:sz w:val="32"/>
          <w:szCs w:val="32"/>
        </w:rPr>
      </w:pPr>
    </w:p>
    <w:p w:rsidR="007F317B" w:rsidRDefault="007F317B" w:rsidP="007F317B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317B">
        <w:rPr>
          <w:rFonts w:ascii="Times New Roman" w:hAnsi="Times New Roman" w:cs="Times New Roman"/>
          <w:b/>
          <w:sz w:val="32"/>
          <w:szCs w:val="32"/>
          <w:u w:val="single"/>
        </w:rPr>
        <w:t>11а класс</w:t>
      </w:r>
    </w:p>
    <w:p w:rsidR="007F317B" w:rsidRPr="00D36996" w:rsidRDefault="00D36996" w:rsidP="007F317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6996">
        <w:rPr>
          <w:rFonts w:ascii="Times New Roman" w:hAnsi="Times New Roman" w:cs="Times New Roman"/>
          <w:b/>
          <w:sz w:val="32"/>
          <w:szCs w:val="32"/>
          <w:u w:val="single"/>
        </w:rPr>
        <w:t>Задания присылаем 24.04 не раньше.</w:t>
      </w:r>
    </w:p>
    <w:p w:rsidR="007F317B" w:rsidRDefault="007F317B" w:rsidP="007F31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База.  Описываем решение каждого задания. Просто ответ проверять не буду.</w:t>
      </w:r>
    </w:p>
    <w:p w:rsidR="007F317B" w:rsidRPr="004E439B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5. Задание </w:t>
      </w:r>
    </w:p>
    <w:p w:rsidR="007F317B" w:rsidRPr="004E439B" w:rsidRDefault="007F317B" w:rsidP="007744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Приведите при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 четырёхзначного на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числа, крат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4, сумма цифр ко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 </w:t>
      </w:r>
    </w:p>
    <w:p w:rsidR="007F317B" w:rsidRPr="004E439B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Остальные числа будут давать слишком большое произведение или нечётную сумму.</w:t>
      </w:r>
    </w:p>
    <w:p w:rsidR="007F317B" w:rsidRPr="004E439B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6. Задание </w:t>
      </w:r>
    </w:p>
    <w:p w:rsidR="007F317B" w:rsidRPr="004E439B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Найдите четырёхзначное на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число, крат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19, сумма цифр ко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1 боль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их произведения.</w:t>
      </w:r>
    </w:p>
    <w:p w:rsidR="007744A8" w:rsidRDefault="007F317B" w:rsidP="007744A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 </w:t>
      </w:r>
    </w:p>
    <w:p w:rsidR="007F317B" w:rsidRPr="004E439B" w:rsidRDefault="007F317B" w:rsidP="007744A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Найдите наи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пя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знач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число, крат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55, про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цифр ко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боль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ше 50, но мень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ше 75.</w:t>
      </w:r>
    </w:p>
    <w:p w:rsidR="007F317B" w:rsidRPr="004E439B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 xml:space="preserve">8. Задание </w:t>
      </w:r>
    </w:p>
    <w:p w:rsidR="007F317B" w:rsidRPr="004E439B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Найдите ше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знач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на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число, ко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за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сы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толь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циф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ми 1 и 0 и де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24.</w:t>
      </w:r>
    </w:p>
    <w:p w:rsidR="007F317B" w:rsidRPr="004E439B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9. Задание </w:t>
      </w:r>
    </w:p>
    <w:p w:rsidR="007F317B" w:rsidRPr="004E439B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Найдите наи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трёхзначное на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число, ко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при де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на 6 и на 11 даёт рав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не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остат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 у ко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сред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цифра яв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сред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 ариф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ским двух край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них цифр.</w:t>
      </w:r>
    </w:p>
    <w:p w:rsidR="007F317B" w:rsidRPr="004E439B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 </w:t>
      </w:r>
    </w:p>
    <w:p w:rsidR="007F317B" w:rsidRPr="004E439B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Сумма цифр трёхзначного на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</w:t>
      </w:r>
      <w:proofErr w:type="gramStart"/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E43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 де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12. Сумма цифр числа (</w:t>
      </w:r>
      <w:r w:rsidRPr="004E43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 + 6) также де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12. Най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воз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 </w:t>
      </w:r>
      <w:r w:rsidRPr="004E43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F317B" w:rsidRPr="004E439B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11. Задание </w:t>
      </w:r>
    </w:p>
    <w:p w:rsidR="007F317B" w:rsidRPr="004E439B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Вычеркните в числе 123456 три цифры так, чтобы по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чив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трёхзначное число де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на 27. В от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чив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число.</w:t>
      </w:r>
    </w:p>
    <w:p w:rsidR="007F317B" w:rsidRPr="004E439B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12. Задание </w:t>
      </w:r>
    </w:p>
    <w:p w:rsidR="007F317B" w:rsidRPr="004E439B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Найдите трех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знач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на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число, боль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500, ко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при де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на 4, на 5 и на 6 дает в остат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2, и в за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си ко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есть толь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две раз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цифры. В от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какое-нибудь одно такое число.</w:t>
      </w:r>
    </w:p>
    <w:p w:rsidR="007F317B" w:rsidRPr="004E439B" w:rsidRDefault="007F317B" w:rsidP="007F31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E439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13. Задание </w:t>
      </w:r>
    </w:p>
    <w:p w:rsidR="007F317B" w:rsidRPr="004E439B" w:rsidRDefault="007F317B" w:rsidP="007F317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Найдите трех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знач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на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число, боль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600, ко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при де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на 4, на 5 и на 6 дает в остат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3, и цифры ко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рас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 по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убы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слева направо. В от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какое-нибудь одно такое число.</w:t>
      </w:r>
    </w:p>
    <w:p w:rsidR="007F317B" w:rsidRDefault="007F317B" w:rsidP="007F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39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744A8" w:rsidRDefault="007744A8" w:rsidP="007F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44A8" w:rsidRDefault="007744A8" w:rsidP="007F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6E16" w:rsidRDefault="00636E16" w:rsidP="007F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6E16" w:rsidRDefault="00636E16" w:rsidP="007F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6E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Профиль.</w:t>
      </w:r>
    </w:p>
    <w:p w:rsidR="00636E16" w:rsidRDefault="00636E16" w:rsidP="00636E1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6E16" w:rsidRDefault="00636E16" w:rsidP="00636E1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Продолжаем просматривать серию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видеоуроков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Сегодня урок 3.</w:t>
      </w:r>
    </w:p>
    <w:p w:rsidR="00636E16" w:rsidRPr="00D52D4F" w:rsidRDefault="00636E16" w:rsidP="00636E16"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Ссылка </w:t>
      </w:r>
      <w:hyperlink r:id="rId26" w:history="1">
        <w:r>
          <w:rPr>
            <w:rStyle w:val="a5"/>
          </w:rPr>
          <w:t>https://astrakhan-24.ru/shows/otkrytyj_urok/6</w:t>
        </w:r>
      </w:hyperlink>
    </w:p>
    <w:p w:rsidR="00636E16" w:rsidRPr="00636E16" w:rsidRDefault="00636E16" w:rsidP="00636E16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6E1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 правой колонке находим урок: Математика 11-й класс 3 урок.</w:t>
      </w:r>
    </w:p>
    <w:p w:rsidR="00636E16" w:rsidRDefault="00636E16" w:rsidP="00636E1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Просмотрите, запишите формулы приведения в справочник и решите несколько уравнений после просмотра.</w:t>
      </w:r>
    </w:p>
    <w:p w:rsidR="0047468E" w:rsidRPr="004C19AF" w:rsidRDefault="0047468E" w:rsidP="0047468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19A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10. Задание </w:t>
      </w:r>
    </w:p>
    <w:p w:rsidR="0047468E" w:rsidRPr="004C19AF" w:rsidRDefault="0047468E" w:rsidP="0047468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9AF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43075" cy="238125"/>
            <wp:effectExtent l="19050" t="0" r="9525" b="0"/>
            <wp:docPr id="19" name="Рисунок 19" descr="https://ege.sdamgia.ru/formula/34/34699580f68b125d2bb1b746f7656a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34/34699580f68b125d2bb1b746f7656a65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68E" w:rsidRPr="0047468E" w:rsidRDefault="0047468E" w:rsidP="0047468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9AF">
        <w:rPr>
          <w:rFonts w:ascii="Times New Roman" w:eastAsia="Times New Roman" w:hAnsi="Times New Roman" w:cs="Times New Roman"/>
          <w:color w:val="000000"/>
          <w:lang w:eastAsia="ru-RU"/>
        </w:rPr>
        <w:t>б) Найдите все корни этого уравнения, принадлежащие отрезку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428625"/>
            <wp:effectExtent l="19050" t="0" r="0" b="0"/>
            <wp:docPr id="4" name="Рисунок 20" descr="https://ege.sdamgia.ru/formula/1d/1dd9c0f8744af85fc3dfaaf761fdba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1d/1dd9c0f8744af85fc3dfaaf761fdba76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68E" w:rsidRPr="004C19AF" w:rsidRDefault="0047468E" w:rsidP="0047468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19A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14. Задание </w:t>
      </w:r>
    </w:p>
    <w:p w:rsidR="0047468E" w:rsidRPr="004C19AF" w:rsidRDefault="0047468E" w:rsidP="0047468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9AF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95425" cy="238125"/>
            <wp:effectExtent l="19050" t="0" r="9525" b="0"/>
            <wp:docPr id="27" name="Рисунок 27" descr="https://ege.sdamgia.ru/formula/e0/e0c2bbf3f1ee5bb64ff5c44c8d3d7b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e0/e0c2bbf3f1ee5bb64ff5c44c8d3d7bfc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68E" w:rsidRPr="004C19AF" w:rsidRDefault="0047468E" w:rsidP="0047468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9AF">
        <w:rPr>
          <w:rFonts w:ascii="Times New Roman" w:eastAsia="Times New Roman" w:hAnsi="Times New Roman" w:cs="Times New Roman"/>
          <w:color w:val="000000"/>
          <w:lang w:eastAsia="ru-RU"/>
        </w:rPr>
        <w:t>б) Найдите все корни этого уравнения, принадлежащие отрезку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71550" cy="342900"/>
            <wp:effectExtent l="19050" t="0" r="0" b="0"/>
            <wp:docPr id="28" name="Рисунок 28" descr="https://ege.sdamgia.ru/formula/38/382abe8df29a46c7b817478ac932f2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.sdamgia.ru/formula/38/382abe8df29a46c7b817478ac932f28f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68E" w:rsidRPr="004C19AF" w:rsidRDefault="0047468E" w:rsidP="0047468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19A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15. Задание </w:t>
      </w:r>
    </w:p>
    <w:p w:rsidR="0047468E" w:rsidRPr="004C19AF" w:rsidRDefault="0047468E" w:rsidP="0047468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9AF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81275" cy="342900"/>
            <wp:effectExtent l="19050" t="0" r="9525" b="0"/>
            <wp:docPr id="29" name="Рисунок 29" descr="https://ege.sdamgia.ru/formula/10/109c53b787a0ff60a2fd95cd282c16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10/109c53b787a0ff60a2fd95cd282c164a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68E" w:rsidRPr="004C19AF" w:rsidRDefault="0047468E" w:rsidP="0047468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9AF">
        <w:rPr>
          <w:rFonts w:ascii="Times New Roman" w:eastAsia="Times New Roman" w:hAnsi="Times New Roman" w:cs="Times New Roman"/>
          <w:color w:val="000000"/>
          <w:lang w:eastAsia="ru-RU"/>
        </w:rPr>
        <w:t>б) Найдите все корни этого уравнения, принадлежащие отрезку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2975" cy="438150"/>
            <wp:effectExtent l="19050" t="0" r="9525" b="0"/>
            <wp:docPr id="30" name="Рисунок 30" descr="https://ege.sdamgia.ru/formula/77/77ea1ddc7bb744cf0abd265c7fc572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.sdamgia.ru/formula/77/77ea1ddc7bb744cf0abd265c7fc57290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E16" w:rsidRPr="00636E16" w:rsidRDefault="00636E16" w:rsidP="00636E1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636E16" w:rsidRPr="00636E16" w:rsidSect="008C43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C14"/>
    <w:multiLevelType w:val="hybridMultilevel"/>
    <w:tmpl w:val="3C8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81496"/>
    <w:multiLevelType w:val="hybridMultilevel"/>
    <w:tmpl w:val="3B84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5FC"/>
    <w:rsid w:val="001D4380"/>
    <w:rsid w:val="0047468E"/>
    <w:rsid w:val="00636E16"/>
    <w:rsid w:val="006E4823"/>
    <w:rsid w:val="007605FC"/>
    <w:rsid w:val="007744A8"/>
    <w:rsid w:val="007F317B"/>
    <w:rsid w:val="008C4314"/>
    <w:rsid w:val="00C34795"/>
    <w:rsid w:val="00C7461A"/>
    <w:rsid w:val="00D36996"/>
    <w:rsid w:val="00EB0157"/>
    <w:rsid w:val="00F6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31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s://astrakhan-24.ru/shows/otkrytyj_urok/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5" Type="http://schemas.openxmlformats.org/officeDocument/2006/relationships/hyperlink" Target="https://astrakhan-24.ru/shows/otkrytyj_urok/6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9</cp:revision>
  <dcterms:created xsi:type="dcterms:W3CDTF">2020-04-22T10:48:00Z</dcterms:created>
  <dcterms:modified xsi:type="dcterms:W3CDTF">2020-04-22T11:44:00Z</dcterms:modified>
</cp:coreProperties>
</file>