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6F" w:rsidRDefault="00A232C1" w:rsidP="00A23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по </w:t>
      </w:r>
      <w:r w:rsidR="00234263">
        <w:rPr>
          <w:rFonts w:ascii="Times New Roman" w:hAnsi="Times New Roman" w:cs="Times New Roman"/>
          <w:b/>
          <w:sz w:val="28"/>
          <w:szCs w:val="28"/>
        </w:rPr>
        <w:t xml:space="preserve">литературе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34263">
        <w:rPr>
          <w:rFonts w:ascii="Times New Roman" w:hAnsi="Times New Roman" w:cs="Times New Roman"/>
          <w:b/>
          <w:sz w:val="28"/>
          <w:szCs w:val="28"/>
        </w:rPr>
        <w:t>2</w:t>
      </w:r>
      <w:r w:rsidR="0047076B">
        <w:rPr>
          <w:rFonts w:ascii="Times New Roman" w:hAnsi="Times New Roman" w:cs="Times New Roman"/>
          <w:b/>
          <w:sz w:val="28"/>
          <w:szCs w:val="28"/>
        </w:rPr>
        <w:t>2</w:t>
      </w:r>
      <w:r w:rsidR="006126A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04.2020г. для 10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A232C1" w:rsidRDefault="00A232C1" w:rsidP="00A23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Киндаева Ж. А.</w:t>
      </w:r>
    </w:p>
    <w:p w:rsidR="0047076B" w:rsidRDefault="0047076B" w:rsidP="00470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Написать  работу в формате выпускного сочинения на тему: «Истинное предназначение человеческой жизни», используя для аргументации примеры сказок и «Истории одного города» М. Е. Салтыкова-Щедрина.</w:t>
      </w:r>
    </w:p>
    <w:p w:rsidR="0047076B" w:rsidRDefault="0047076B" w:rsidP="00470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написания сочинения:</w:t>
      </w:r>
    </w:p>
    <w:p w:rsidR="0047076B" w:rsidRDefault="0047076B" w:rsidP="00470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Вступление – тезис – аргумент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микровывод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тезис – аргумент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микровывод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заключение.</w:t>
      </w:r>
    </w:p>
    <w:p w:rsidR="0047076B" w:rsidRDefault="0047076B" w:rsidP="00470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76B" w:rsidRDefault="0047076B" w:rsidP="00470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 на 22.04.</w:t>
      </w:r>
      <w:r>
        <w:rPr>
          <w:rFonts w:ascii="Times New Roman" w:hAnsi="Times New Roman" w:cs="Times New Roman"/>
          <w:b/>
          <w:sz w:val="28"/>
          <w:szCs w:val="28"/>
        </w:rPr>
        <w:t>2020г. для 10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47076B" w:rsidRDefault="0047076B" w:rsidP="00470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Учебник: стр. 294-296</w:t>
      </w:r>
    </w:p>
    <w:p w:rsidR="0047076B" w:rsidRDefault="0047076B" w:rsidP="00470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257 (задания 1 - 4) письменно, упр. 258 (устно), 259 (устно).</w:t>
      </w:r>
      <w:bookmarkStart w:id="0" w:name="_GoBack"/>
      <w:bookmarkEnd w:id="0"/>
    </w:p>
    <w:p w:rsidR="006126AD" w:rsidRDefault="006126AD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2C1" w:rsidRPr="00A232C1" w:rsidRDefault="00A232C1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232C1" w:rsidRPr="00A2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D3"/>
    <w:rsid w:val="00234263"/>
    <w:rsid w:val="00283554"/>
    <w:rsid w:val="0047076B"/>
    <w:rsid w:val="006126AD"/>
    <w:rsid w:val="00925DD3"/>
    <w:rsid w:val="00A232C1"/>
    <w:rsid w:val="00C43CDC"/>
    <w:rsid w:val="00F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Киндаева</dc:creator>
  <cp:lastModifiedBy>Яна Киндаева</cp:lastModifiedBy>
  <cp:revision>2</cp:revision>
  <dcterms:created xsi:type="dcterms:W3CDTF">2020-04-21T08:44:00Z</dcterms:created>
  <dcterms:modified xsi:type="dcterms:W3CDTF">2020-04-21T08:44:00Z</dcterms:modified>
</cp:coreProperties>
</file>