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2F" w:rsidRPr="00096E68" w:rsidRDefault="009A7993">
      <w:pPr>
        <w:rPr>
          <w:rFonts w:ascii="Times New Roman" w:hAnsi="Times New Roman" w:cs="Times New Roman"/>
          <w:sz w:val="24"/>
          <w:szCs w:val="24"/>
        </w:rPr>
      </w:pPr>
      <w:r w:rsidRPr="00096E68">
        <w:rPr>
          <w:rFonts w:ascii="Times New Roman" w:hAnsi="Times New Roman" w:cs="Times New Roman"/>
          <w:sz w:val="24"/>
          <w:szCs w:val="24"/>
        </w:rPr>
        <w:t>18.05.2020</w:t>
      </w:r>
    </w:p>
    <w:p w:rsidR="009A7993" w:rsidRPr="00096E68" w:rsidRDefault="009A7993">
      <w:pPr>
        <w:rPr>
          <w:rFonts w:ascii="Times New Roman" w:hAnsi="Times New Roman" w:cs="Times New Roman"/>
          <w:b/>
          <w:sz w:val="24"/>
          <w:szCs w:val="24"/>
        </w:rPr>
      </w:pPr>
      <w:r w:rsidRPr="00096E68">
        <w:rPr>
          <w:rFonts w:ascii="Times New Roman" w:hAnsi="Times New Roman" w:cs="Times New Roman"/>
          <w:b/>
          <w:sz w:val="24"/>
          <w:szCs w:val="24"/>
        </w:rPr>
        <w:t>Тема урока: Вальтер Скотт. Слово о писателе. «Айвенго» как исторический роман.</w:t>
      </w:r>
    </w:p>
    <w:p w:rsidR="009A7993" w:rsidRPr="00096E68" w:rsidRDefault="009A7993" w:rsidP="009A79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E68">
        <w:rPr>
          <w:rFonts w:ascii="Times New Roman" w:hAnsi="Times New Roman" w:cs="Times New Roman"/>
          <w:sz w:val="24"/>
          <w:szCs w:val="24"/>
        </w:rPr>
        <w:t xml:space="preserve">Познакомиться со вступительной статьей о В. Скотте (стр. </w:t>
      </w:r>
      <w:r w:rsidR="00096E68" w:rsidRPr="00096E68">
        <w:rPr>
          <w:rFonts w:ascii="Times New Roman" w:hAnsi="Times New Roman" w:cs="Times New Roman"/>
          <w:sz w:val="24"/>
          <w:szCs w:val="24"/>
        </w:rPr>
        <w:t>296-298).</w:t>
      </w:r>
    </w:p>
    <w:p w:rsidR="00096E68" w:rsidRPr="00096E68" w:rsidRDefault="00096E68" w:rsidP="009A79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E68">
        <w:rPr>
          <w:rFonts w:ascii="Times New Roman" w:hAnsi="Times New Roman" w:cs="Times New Roman"/>
          <w:sz w:val="24"/>
          <w:szCs w:val="24"/>
        </w:rPr>
        <w:t>Познакомиться с видео материалами к уроку. Прочитать главы из романа на стр. 299-338.</w:t>
      </w:r>
    </w:p>
    <w:p w:rsidR="008F0798" w:rsidRPr="00096E68" w:rsidRDefault="008F0798">
      <w:pPr>
        <w:rPr>
          <w:rFonts w:ascii="Times New Roman" w:hAnsi="Times New Roman" w:cs="Times New Roman"/>
          <w:sz w:val="24"/>
          <w:szCs w:val="24"/>
        </w:rPr>
      </w:pPr>
      <w:r w:rsidRPr="00096E68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096E68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096E68">
        <w:rPr>
          <w:rFonts w:ascii="Times New Roman" w:hAnsi="Times New Roman" w:cs="Times New Roman"/>
          <w:sz w:val="24"/>
          <w:szCs w:val="24"/>
        </w:rPr>
        <w:t xml:space="preserve"> В. Скотт «Айвенго» как исторический роман.</w:t>
      </w:r>
    </w:p>
    <w:p w:rsidR="00391680" w:rsidRPr="00096E68" w:rsidRDefault="00AF7F1D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="008F0798" w:rsidRPr="00096E68">
          <w:rPr>
            <w:rStyle w:val="a3"/>
            <w:rFonts w:ascii="Times New Roman" w:hAnsi="Times New Roman" w:cs="Times New Roman"/>
            <w:sz w:val="24"/>
            <w:szCs w:val="24"/>
          </w:rPr>
          <w:t>http://www.youtube.com/watch?v=vS4to6Va-Xs</w:t>
        </w:r>
      </w:hyperlink>
    </w:p>
    <w:p w:rsidR="008F0798" w:rsidRPr="00096E68" w:rsidRDefault="008F0798">
      <w:pPr>
        <w:rPr>
          <w:rFonts w:ascii="Times New Roman" w:hAnsi="Times New Roman" w:cs="Times New Roman"/>
          <w:sz w:val="24"/>
          <w:szCs w:val="24"/>
        </w:rPr>
      </w:pPr>
      <w:r w:rsidRPr="00096E68">
        <w:rPr>
          <w:rFonts w:ascii="Times New Roman" w:hAnsi="Times New Roman" w:cs="Times New Roman"/>
          <w:sz w:val="24"/>
          <w:szCs w:val="24"/>
        </w:rPr>
        <w:t>Ссылка на фильм:</w:t>
      </w:r>
    </w:p>
    <w:p w:rsidR="008F0798" w:rsidRPr="00096E68" w:rsidRDefault="00AF7F1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F0798" w:rsidRPr="00096E68">
          <w:rPr>
            <w:rStyle w:val="a3"/>
            <w:rFonts w:ascii="Times New Roman" w:hAnsi="Times New Roman" w:cs="Times New Roman"/>
            <w:sz w:val="24"/>
            <w:szCs w:val="24"/>
          </w:rPr>
          <w:t>http://ok.ru/</w:t>
        </w:r>
        <w:bookmarkStart w:id="0" w:name="_GoBack"/>
        <w:bookmarkEnd w:id="0"/>
        <w:r w:rsidR="008F0798" w:rsidRPr="00096E68">
          <w:rPr>
            <w:rStyle w:val="a3"/>
            <w:rFonts w:ascii="Times New Roman" w:hAnsi="Times New Roman" w:cs="Times New Roman"/>
            <w:sz w:val="24"/>
            <w:szCs w:val="24"/>
          </w:rPr>
          <w:t>v</w:t>
        </w:r>
        <w:r w:rsidR="008F0798" w:rsidRPr="00096E68">
          <w:rPr>
            <w:rStyle w:val="a3"/>
            <w:rFonts w:ascii="Times New Roman" w:hAnsi="Times New Roman" w:cs="Times New Roman"/>
            <w:sz w:val="24"/>
            <w:szCs w:val="24"/>
          </w:rPr>
          <w:t>ideo/860511996509</w:t>
        </w:r>
      </w:hyperlink>
    </w:p>
    <w:p w:rsidR="00096E68" w:rsidRPr="00096E68" w:rsidRDefault="00096E68" w:rsidP="00096E6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E68">
        <w:rPr>
          <w:rFonts w:ascii="Times New Roman" w:hAnsi="Times New Roman" w:cs="Times New Roman"/>
          <w:sz w:val="24"/>
          <w:szCs w:val="24"/>
        </w:rPr>
        <w:t xml:space="preserve">Написать сочинение на тему «Герой и история в романах В. Скотта «Айвенго» и </w:t>
      </w:r>
    </w:p>
    <w:p w:rsidR="00096E68" w:rsidRPr="00096E68" w:rsidRDefault="00096E68" w:rsidP="00096E68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E68">
        <w:rPr>
          <w:rFonts w:ascii="Times New Roman" w:hAnsi="Times New Roman" w:cs="Times New Roman"/>
          <w:sz w:val="24"/>
          <w:szCs w:val="24"/>
        </w:rPr>
        <w:t xml:space="preserve">А.С. Пушкина «Капитанская дочка», используя предложенный тезисный план. </w:t>
      </w:r>
    </w:p>
    <w:p w:rsidR="00096E68" w:rsidRDefault="00096E68" w:rsidP="00096E68">
      <w:pPr>
        <w:ind w:left="360"/>
      </w:pPr>
    </w:p>
    <w:p w:rsidR="00263E2F" w:rsidRDefault="00263E2F"/>
    <w:p w:rsidR="009A7993" w:rsidRDefault="00524512" w:rsidP="00524512">
      <w:pPr>
        <w:jc w:val="center"/>
        <w:rPr>
          <w:rFonts w:ascii="Times New Roman" w:hAnsi="Times New Roman" w:cs="Times New Roman"/>
          <w:sz w:val="26"/>
          <w:szCs w:val="26"/>
        </w:rPr>
      </w:pPr>
      <w:r w:rsidRPr="00524512">
        <w:rPr>
          <w:rFonts w:ascii="Times New Roman" w:hAnsi="Times New Roman" w:cs="Times New Roman"/>
          <w:sz w:val="26"/>
          <w:szCs w:val="26"/>
        </w:rPr>
        <w:t>Материал к сочинению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993" w:rsidRDefault="00524512" w:rsidP="009A79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«Герой и история в романах В. Скотта «Айвенго» и </w:t>
      </w:r>
    </w:p>
    <w:p w:rsidR="008F0798" w:rsidRDefault="00524512" w:rsidP="009A79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А.С. Пушкина «Капитанская дочка»</w:t>
      </w:r>
    </w:p>
    <w:p w:rsidR="00524512" w:rsidRDefault="00524512" w:rsidP="0052451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Тезисный план сочинения</w:t>
      </w:r>
    </w:p>
    <w:p w:rsidR="00524512" w:rsidRDefault="00524512" w:rsidP="005245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 Скотт и А.С. Пушкин – авторы исторических романов. Влияние творчества Скотта на русскую прозу.</w:t>
      </w:r>
    </w:p>
    <w:p w:rsidR="00524512" w:rsidRDefault="00524512" w:rsidP="005245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Айвенго и Гринев. Правила дворянской чести в</w:t>
      </w:r>
      <w:r>
        <w:t xml:space="preserve"> </w:t>
      </w:r>
      <w:r w:rsidRPr="00524512">
        <w:rPr>
          <w:rFonts w:ascii="Times New Roman" w:hAnsi="Times New Roman" w:cs="Times New Roman"/>
          <w:sz w:val="26"/>
          <w:szCs w:val="26"/>
        </w:rPr>
        <w:t>«Капитанской дочке»</w:t>
      </w:r>
      <w:r>
        <w:rPr>
          <w:rFonts w:ascii="Times New Roman" w:hAnsi="Times New Roman" w:cs="Times New Roman"/>
          <w:sz w:val="26"/>
          <w:szCs w:val="26"/>
        </w:rPr>
        <w:t xml:space="preserve"> и кодекс истинного рыцаря в «Айвенго».</w:t>
      </w:r>
    </w:p>
    <w:p w:rsidR="00524512" w:rsidRDefault="00524512" w:rsidP="005245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Идея Скотта о закономерностях развития общества (общество проходит через периоды жестокости, постепенно продвигаясь к более нравственному состоянию). Рассуждения Гринева (авторская позиция), в которых выражена противоположная идея (глава «</w:t>
      </w:r>
      <w:proofErr w:type="gramStart"/>
      <w:r>
        <w:rPr>
          <w:rFonts w:ascii="Times New Roman" w:hAnsi="Times New Roman" w:cs="Times New Roman"/>
          <w:sz w:val="26"/>
          <w:szCs w:val="26"/>
        </w:rPr>
        <w:t>Пугачевщина</w:t>
      </w:r>
      <w:proofErr w:type="gramEnd"/>
      <w:r>
        <w:rPr>
          <w:rFonts w:ascii="Times New Roman" w:hAnsi="Times New Roman" w:cs="Times New Roman"/>
          <w:sz w:val="26"/>
          <w:szCs w:val="26"/>
        </w:rPr>
        <w:t>»): «…лучшие и прочнейшие изменения суть те, которые происходят от улучшения нравов, без всяких насильственных потрясений».</w:t>
      </w:r>
    </w:p>
    <w:p w:rsidR="00524512" w:rsidRDefault="00524512" w:rsidP="005245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Эпиграфы к главам: сравнение нескольких эпиграфов, их роль в композиции повествования.</w:t>
      </w:r>
    </w:p>
    <w:p w:rsidR="00524512" w:rsidRDefault="00524512" w:rsidP="005245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Гурт (раб, а затем вольный оруженосец Айвенго) и Савельич. Чем они похожи и чем отличаются?</w:t>
      </w:r>
    </w:p>
    <w:p w:rsidR="00524512" w:rsidRDefault="009A7993" w:rsidP="005245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в принципах построения романов Скотта и Пушкина: в центре повествования – влюбленная пара, чья судьба зависит от поворота исторических событий; два враждующих лагеря, между которыми находится герой.</w:t>
      </w:r>
    </w:p>
    <w:p w:rsidR="009A7993" w:rsidRDefault="009A7993" w:rsidP="005245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что верит Айвенго и во что верит Гринев?</w:t>
      </w:r>
    </w:p>
    <w:p w:rsidR="009A7993" w:rsidRDefault="009A7993" w:rsidP="005245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Какова роль случая в романах В. Скотта и А.С. Пушкина? Какие случайности управляют судьбой Айвенго (случайная встреча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Буагильбером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приором, которых он отводит в дом своего отца; случайно Черный рыцарь оказывается на турнире и спасает Айвенго) и Гринева (случайно его спасает в поле мужик, оказавшийся Пугачевым; Пугачев случайно узнает Савельича, случайно Гринев узнает, что Маша в руках Швабрина)?</w:t>
      </w:r>
    </w:p>
    <w:p w:rsidR="009A7993" w:rsidRDefault="009A7993" w:rsidP="005245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Мое отношение к героям романов Скотта и Пушкина и к историческим романам вообще.</w:t>
      </w:r>
    </w:p>
    <w:p w:rsidR="00096E68" w:rsidRDefault="00096E68" w:rsidP="00096E6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96E68" w:rsidRDefault="00096E68" w:rsidP="00096E6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96E68" w:rsidRPr="00096E68" w:rsidRDefault="00096E68" w:rsidP="00096E68">
      <w:pPr>
        <w:pStyle w:val="a5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B2120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B21204">
        <w:rPr>
          <w:rFonts w:ascii="Times New Roman" w:hAnsi="Times New Roman" w:cs="Times New Roman"/>
          <w:b/>
          <w:sz w:val="26"/>
          <w:szCs w:val="26"/>
        </w:rPr>
        <w:t xml:space="preserve">! </w:t>
      </w:r>
      <w:r w:rsidRPr="00096E68">
        <w:rPr>
          <w:rFonts w:ascii="Times New Roman" w:hAnsi="Times New Roman" w:cs="Times New Roman"/>
          <w:b/>
          <w:sz w:val="26"/>
          <w:szCs w:val="26"/>
        </w:rPr>
        <w:t>Сочинение прислать на почту до 21.05.2020.</w:t>
      </w:r>
    </w:p>
    <w:sectPr w:rsidR="00096E68" w:rsidRPr="0009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F1A"/>
    <w:multiLevelType w:val="hybridMultilevel"/>
    <w:tmpl w:val="5EC8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C005A"/>
    <w:multiLevelType w:val="hybridMultilevel"/>
    <w:tmpl w:val="14D0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98"/>
    <w:rsid w:val="00096E68"/>
    <w:rsid w:val="00263E2F"/>
    <w:rsid w:val="00391680"/>
    <w:rsid w:val="00524512"/>
    <w:rsid w:val="008F0798"/>
    <w:rsid w:val="009A7993"/>
    <w:rsid w:val="00AF7F1D"/>
    <w:rsid w:val="00B21204"/>
    <w:rsid w:val="00E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7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451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24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7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451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2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k.ru/video/8605119965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S4to6Va-X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5</cp:revision>
  <dcterms:created xsi:type="dcterms:W3CDTF">2020-05-15T13:38:00Z</dcterms:created>
  <dcterms:modified xsi:type="dcterms:W3CDTF">2020-05-17T09:22:00Z</dcterms:modified>
</cp:coreProperties>
</file>