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AE54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54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F66BAC" w:rsidRPr="00F66BAC" w:rsidRDefault="00216EB9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5 Б, 5 В</w:t>
      </w:r>
    </w:p>
    <w:p w:rsidR="00F3670B" w:rsidRDefault="00F3670B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25"/>
        <w:gridCol w:w="1277"/>
        <w:gridCol w:w="5670"/>
        <w:gridCol w:w="3367"/>
      </w:tblGrid>
      <w:tr w:rsidR="00F66BAC" w:rsidTr="00D14DE6">
        <w:tc>
          <w:tcPr>
            <w:tcW w:w="425" w:type="dxa"/>
          </w:tcPr>
          <w:p w:rsidR="00F66BAC" w:rsidRPr="003B0645" w:rsidRDefault="00F66BAC" w:rsidP="003B06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66BAC" w:rsidRPr="00F3670B" w:rsidRDefault="003B0645" w:rsidP="003B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66BAC"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  <w:tc>
          <w:tcPr>
            <w:tcW w:w="5670" w:type="dxa"/>
          </w:tcPr>
          <w:p w:rsidR="00F66BAC" w:rsidRPr="00216EB9" w:rsidRDefault="00AE5474" w:rsidP="00216EB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EB9">
              <w:rPr>
                <w:rFonts w:ascii="Times New Roman" w:hAnsi="Times New Roman" w:cs="Times New Roman"/>
                <w:sz w:val="28"/>
                <w:szCs w:val="28"/>
              </w:rPr>
              <w:t>Записываем конспе</w:t>
            </w:r>
            <w:proofErr w:type="gramStart"/>
            <w:r w:rsidRPr="00216EB9">
              <w:rPr>
                <w:rFonts w:ascii="Times New Roman" w:hAnsi="Times New Roman" w:cs="Times New Roman"/>
                <w:sz w:val="28"/>
                <w:szCs w:val="28"/>
              </w:rPr>
              <w:t>кт в Спр</w:t>
            </w:r>
            <w:proofErr w:type="gramEnd"/>
            <w:r w:rsidRPr="00216EB9">
              <w:rPr>
                <w:rFonts w:ascii="Times New Roman" w:hAnsi="Times New Roman" w:cs="Times New Roman"/>
                <w:sz w:val="28"/>
                <w:szCs w:val="28"/>
              </w:rPr>
              <w:t xml:space="preserve">авочник («Морфология» – «Глагол») </w:t>
            </w:r>
          </w:p>
          <w:p w:rsidR="00AE5474" w:rsidRPr="00216EB9" w:rsidRDefault="00AE5474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74" w:rsidRPr="00216EB9" w:rsidRDefault="00AE5474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375" cy="2250201"/>
                  <wp:effectExtent l="19050" t="0" r="9525" b="0"/>
                  <wp:docPr id="1" name="Рисунок 0" descr="31984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98447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5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474" w:rsidRPr="00216EB9" w:rsidRDefault="00AE5474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B9">
              <w:rPr>
                <w:rFonts w:ascii="Times New Roman" w:hAnsi="Times New Roman" w:cs="Times New Roman"/>
                <w:sz w:val="28"/>
                <w:szCs w:val="28"/>
              </w:rPr>
              <w:t xml:space="preserve">2. Упр.621 («Веет – веять…») – по </w:t>
            </w:r>
            <w:r w:rsidR="00216EB9">
              <w:rPr>
                <w:rFonts w:ascii="Times New Roman" w:hAnsi="Times New Roman" w:cs="Times New Roman"/>
                <w:sz w:val="28"/>
                <w:szCs w:val="28"/>
              </w:rPr>
              <w:t xml:space="preserve">образцу, </w:t>
            </w:r>
            <w:r w:rsidRPr="00216EB9">
              <w:rPr>
                <w:rFonts w:ascii="Times New Roman" w:hAnsi="Times New Roman" w:cs="Times New Roman"/>
                <w:sz w:val="28"/>
                <w:szCs w:val="28"/>
              </w:rPr>
              <w:t>выделяем окончания + морфемный разбор</w:t>
            </w:r>
          </w:p>
          <w:p w:rsidR="00AE5474" w:rsidRPr="00216EB9" w:rsidRDefault="00AE5474" w:rsidP="0021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B9">
              <w:rPr>
                <w:rFonts w:ascii="Times New Roman" w:hAnsi="Times New Roman" w:cs="Times New Roman"/>
                <w:sz w:val="28"/>
                <w:szCs w:val="28"/>
              </w:rPr>
              <w:t xml:space="preserve"> 3. Упр.622</w:t>
            </w:r>
            <w:r w:rsidR="00216EB9" w:rsidRPr="00216EB9">
              <w:rPr>
                <w:rFonts w:ascii="Times New Roman" w:hAnsi="Times New Roman" w:cs="Times New Roman"/>
                <w:sz w:val="28"/>
                <w:szCs w:val="28"/>
              </w:rPr>
              <w:t xml:space="preserve"> (по заданию учебника)</w:t>
            </w:r>
          </w:p>
        </w:tc>
        <w:tc>
          <w:tcPr>
            <w:tcW w:w="3367" w:type="dxa"/>
          </w:tcPr>
          <w:p w:rsidR="00F66BAC" w:rsidRPr="00216EB9" w:rsidRDefault="00F66BAC" w:rsidP="00216E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6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задание:</w:t>
            </w:r>
          </w:p>
          <w:p w:rsidR="00F66BAC" w:rsidRPr="00216EB9" w:rsidRDefault="00216EB9" w:rsidP="00D14DE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16EB9">
              <w:rPr>
                <w:color w:val="000000"/>
                <w:sz w:val="28"/>
                <w:szCs w:val="28"/>
              </w:rPr>
              <w:t>Выучить правило.</w:t>
            </w:r>
          </w:p>
          <w:p w:rsidR="00216EB9" w:rsidRPr="00216EB9" w:rsidRDefault="00216EB9" w:rsidP="00D14DE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Упр.62</w:t>
            </w:r>
            <w:r w:rsidRPr="00216EB9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16EB9">
              <w:rPr>
                <w:color w:val="000000"/>
                <w:sz w:val="28"/>
                <w:szCs w:val="28"/>
              </w:rPr>
              <w:t>«Зажечь, силач…»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216EB9" w:rsidRDefault="00216EB9" w:rsidP="00D14DE6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Распре</w:t>
            </w:r>
            <w:r w:rsidRPr="00216EB9">
              <w:rPr>
                <w:color w:val="000000"/>
                <w:sz w:val="28"/>
                <w:szCs w:val="28"/>
              </w:rPr>
              <w:t>делить слова по столбикам, выделить орфограммы</w:t>
            </w:r>
            <w:r>
              <w:rPr>
                <w:color w:val="000000"/>
                <w:sz w:val="28"/>
                <w:szCs w:val="28"/>
              </w:rPr>
              <w:t xml:space="preserve"> ОБЯЗАТЕЛЬНО</w:t>
            </w:r>
            <w:r w:rsidRPr="00216EB9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216EB9" w:rsidRDefault="00216EB9" w:rsidP="00216EB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216EB9" w:rsidRPr="00216EB9" w:rsidRDefault="00216EB9" w:rsidP="00216EB9">
            <w:pPr>
              <w:pStyle w:val="a4"/>
              <w:shd w:val="clear" w:color="auto" w:fill="FFFFFF"/>
              <w:spacing w:before="0" w:beforeAutospacing="0" w:after="0" w:afterAutospacing="0"/>
              <w:ind w:left="720" w:firstLine="708"/>
              <w:rPr>
                <w:sz w:val="28"/>
                <w:szCs w:val="28"/>
              </w:rPr>
            </w:pPr>
          </w:p>
        </w:tc>
      </w:tr>
    </w:tbl>
    <w:p w:rsidR="00F66BAC" w:rsidRDefault="00F66BAC" w:rsidP="00F66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16" w:rsidRDefault="00A31316"/>
    <w:sectPr w:rsidR="00A31316" w:rsidSect="00A3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F56"/>
    <w:multiLevelType w:val="hybridMultilevel"/>
    <w:tmpl w:val="9500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639"/>
    <w:multiLevelType w:val="hybridMultilevel"/>
    <w:tmpl w:val="0C1A83E0"/>
    <w:lvl w:ilvl="0" w:tplc="075E1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AC"/>
    <w:rsid w:val="00216EB9"/>
    <w:rsid w:val="003B0645"/>
    <w:rsid w:val="00A31316"/>
    <w:rsid w:val="00AE5474"/>
    <w:rsid w:val="00D0009D"/>
    <w:rsid w:val="00D14DE6"/>
    <w:rsid w:val="00D1500D"/>
    <w:rsid w:val="00F3670B"/>
    <w:rsid w:val="00F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2020-04-13T23:58:00Z</dcterms:created>
  <dcterms:modified xsi:type="dcterms:W3CDTF">2020-04-13T23:58:00Z</dcterms:modified>
</cp:coreProperties>
</file>