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21E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265B99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265B99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65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Some/any</w:t>
            </w:r>
          </w:p>
          <w:p w:rsidR="00265B99" w:rsidRPr="00705029" w:rsidRDefault="00265B99" w:rsidP="00265B99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Смотрим видео по ссылке </w:t>
            </w:r>
            <w:hyperlink r:id="rId6" w:history="1">
              <w:r>
                <w:rPr>
                  <w:rStyle w:val="a4"/>
                </w:rPr>
                <w:t>https://www.youtube.com/watch?v=f1a-izjRD9A</w:t>
              </w:r>
            </w:hyperlink>
            <w:r w:rsidR="00705029">
              <w:t xml:space="preserve"> (видео  также выложено на личной странице </w:t>
            </w:r>
            <w:proofErr w:type="spellStart"/>
            <w:r w:rsidR="00705029">
              <w:t>Вконтакте</w:t>
            </w:r>
            <w:proofErr w:type="spellEnd"/>
            <w:r w:rsidR="00705029">
              <w:t>)</w:t>
            </w:r>
          </w:p>
          <w:p w:rsidR="00705029" w:rsidRPr="00705029" w:rsidRDefault="00705029" w:rsidP="00265B99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записываем в тетрадь правило</w:t>
            </w:r>
            <w:r w:rsidR="00BA2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029" w:rsidRPr="00705029" w:rsidRDefault="008E0017" w:rsidP="00705029">
            <w:pPr>
              <w:shd w:val="clear" w:color="auto" w:fill="E5EAF1"/>
              <w:ind w:left="36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17">
              <w:rPr>
                <w:noProof/>
              </w:rPr>
              <w:pict>
                <v:rect id="_x0000_s1029" style="position:absolute;left:0;text-align:left;margin-left:-.4pt;margin-top:6.3pt;width:437.25pt;height:149.95pt;z-index:251660288">
                  <v:textbox>
                    <w:txbxContent>
                      <w:p w:rsidR="00DD7415" w:rsidRPr="00CD430C" w:rsidRDefault="00705029" w:rsidP="00DD7415">
                        <w:pPr>
                          <w:rPr>
                            <w:b/>
                          </w:rPr>
                        </w:pPr>
                        <w:r>
                          <w:t xml:space="preserve">Неопределённые местоимения </w:t>
                        </w:r>
                        <w:r w:rsidRPr="00705029">
                          <w:t xml:space="preserve"> </w:t>
                        </w:r>
                        <w:r>
                          <w:t xml:space="preserve">используем перед </w:t>
                        </w:r>
                        <w:r w:rsidRPr="00CD430C">
                          <w:rPr>
                            <w:b/>
                          </w:rPr>
                          <w:t>сущ.</w:t>
                        </w:r>
                      </w:p>
                      <w:p w:rsidR="009331D1" w:rsidRDefault="00705029" w:rsidP="009331D1">
                        <w:r w:rsidRPr="009331D1">
                          <w:rPr>
                            <w:u w:val="single"/>
                            <w:lang w:val="en-US"/>
                          </w:rPr>
                          <w:t>Some</w:t>
                        </w:r>
                        <w:r w:rsidRPr="00705029">
                          <w:t xml:space="preserve"> – </w:t>
                        </w:r>
                        <w:r>
                          <w:t>некоторое количество, несколько</w:t>
                        </w:r>
                        <w:r w:rsidR="009331D1">
                          <w:t xml:space="preserve"> </w:t>
                        </w:r>
                        <w:r w:rsidR="009331D1">
                          <w:rPr>
                            <w:b/>
                          </w:rPr>
                          <w:t>(</w:t>
                        </w:r>
                        <w:r w:rsidR="00CD430C" w:rsidRPr="00CD430C">
                          <w:t>используется только</w:t>
                        </w:r>
                        <w:r w:rsidR="00CD430C">
                          <w:rPr>
                            <w:b/>
                          </w:rPr>
                          <w:t xml:space="preserve"> </w:t>
                        </w:r>
                        <w:r w:rsidR="009331D1">
                          <w:rPr>
                            <w:b/>
                          </w:rPr>
                          <w:t>в утвердительных предлож</w:t>
                        </w:r>
                        <w:r w:rsidR="009331D1" w:rsidRPr="009331D1">
                          <w:rPr>
                            <w:b/>
                          </w:rPr>
                          <w:t>ениях</w:t>
                        </w:r>
                        <w:r w:rsidR="00BA2DEC">
                          <w:rPr>
                            <w:b/>
                          </w:rPr>
                          <w:t>, просьбах,</w:t>
                        </w:r>
                        <w:r w:rsidR="003528A2">
                          <w:rPr>
                            <w:b/>
                          </w:rPr>
                          <w:t xml:space="preserve"> </w:t>
                        </w:r>
                        <w:r w:rsidR="00BA2DEC">
                          <w:rPr>
                            <w:b/>
                          </w:rPr>
                          <w:t>предложениях</w:t>
                        </w:r>
                        <w:r w:rsidR="009331D1">
                          <w:t>)</w:t>
                        </w:r>
                      </w:p>
                      <w:p w:rsidR="00705029" w:rsidRPr="009331D1" w:rsidRDefault="00705029" w:rsidP="009331D1">
                        <w:r w:rsidRPr="009331D1">
                          <w:rPr>
                            <w:u w:val="single"/>
                            <w:lang w:val="en-US"/>
                          </w:rPr>
                          <w:t>Any</w:t>
                        </w:r>
                        <w:r w:rsidRPr="00705029">
                          <w:t xml:space="preserve"> </w:t>
                        </w:r>
                        <w:r>
                          <w:t>–</w:t>
                        </w:r>
                        <w:r w:rsidRPr="00705029">
                          <w:t xml:space="preserve"> </w:t>
                        </w:r>
                        <w:r>
                          <w:t>какой-нибудь, любой, некоторый</w:t>
                        </w:r>
                        <w:r w:rsidR="00855F76">
                          <w:t xml:space="preserve"> </w:t>
                        </w:r>
                        <w:r w:rsidR="009331D1" w:rsidRPr="009331D1">
                          <w:rPr>
                            <w:b/>
                          </w:rPr>
                          <w:t>(в отрицаниях и вопросах)</w:t>
                        </w:r>
                      </w:p>
                      <w:p w:rsidR="009331D1" w:rsidRDefault="009331D1" w:rsidP="009331D1">
                        <w:r>
                          <w:rPr>
                            <w:lang w:val="en-US"/>
                          </w:rPr>
                          <w:t>Some</w:t>
                        </w:r>
                        <w:r w:rsidRPr="009331D1">
                          <w:t xml:space="preserve">, </w:t>
                        </w:r>
                        <w:proofErr w:type="gramStart"/>
                        <w:r>
                          <w:rPr>
                            <w:lang w:val="en-US"/>
                          </w:rPr>
                          <w:t>any</w:t>
                        </w:r>
                        <w:r w:rsidRPr="009331D1">
                          <w:t xml:space="preserve">  </w:t>
                        </w:r>
                        <w:r>
                          <w:t>употребляются</w:t>
                        </w:r>
                        <w:proofErr w:type="gramEnd"/>
                        <w:r>
                          <w:t xml:space="preserve"> перед </w:t>
                        </w:r>
                        <w:r w:rsidRPr="009331D1">
                          <w:rPr>
                            <w:b/>
                          </w:rPr>
                          <w:t>неисчисляемыми сущ. и  исчисляемыми сущ. во мн.</w:t>
                        </w:r>
                        <w:proofErr w:type="gramStart"/>
                        <w:r w:rsidRPr="009331D1">
                          <w:rPr>
                            <w:b/>
                          </w:rPr>
                          <w:t>ч</w:t>
                        </w:r>
                        <w:proofErr w:type="gramEnd"/>
                        <w:r w:rsidRPr="009331D1">
                          <w:rPr>
                            <w:b/>
                          </w:rPr>
                          <w:t>.</w:t>
                        </w:r>
                        <w:r>
                          <w:t xml:space="preserve"> </w:t>
                        </w:r>
                      </w:p>
                      <w:p w:rsidR="009331D1" w:rsidRPr="009331D1" w:rsidRDefault="009331D1" w:rsidP="009331D1"/>
                    </w:txbxContent>
                  </v:textbox>
                </v:rect>
              </w:pict>
            </w:r>
          </w:p>
          <w:p w:rsidR="00DD7415" w:rsidRPr="00705029" w:rsidRDefault="00DD7415" w:rsidP="00705029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C" w:rsidRDefault="00D21EEC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C" w:rsidRDefault="00D21EEC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C" w:rsidRDefault="00D21EEC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C" w:rsidRDefault="00D21EEC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C" w:rsidRDefault="00D21EEC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C" w:rsidRDefault="00D21EEC" w:rsidP="009331D1">
            <w:pPr>
              <w:pStyle w:val="a3"/>
              <w:shd w:val="clear" w:color="auto" w:fill="E5EAF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Default="009331D1" w:rsidP="009331D1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письменно задание </w:t>
            </w:r>
            <w:r w:rsidR="00BA2DEC">
              <w:rPr>
                <w:rFonts w:ascii="Times New Roman" w:hAnsi="Times New Roman" w:cs="Times New Roman"/>
                <w:sz w:val="24"/>
                <w:szCs w:val="24"/>
              </w:rPr>
              <w:t>с 99 упр. 5</w:t>
            </w:r>
            <w:r w:rsidR="00D21EEC">
              <w:rPr>
                <w:rFonts w:ascii="Times New Roman" w:hAnsi="Times New Roman" w:cs="Times New Roman"/>
                <w:sz w:val="24"/>
                <w:szCs w:val="24"/>
              </w:rPr>
              <w:t xml:space="preserve"> под буквой </w:t>
            </w:r>
            <w:r w:rsidR="00D21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21EEC" w:rsidRPr="00D2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EEC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BA2DEC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 присылаем).</w:t>
            </w:r>
          </w:p>
          <w:p w:rsidR="00D21EEC" w:rsidRPr="00BA2DEC" w:rsidRDefault="00D21EEC" w:rsidP="00BA2DEC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EC" w:rsidRPr="003528A2" w:rsidRDefault="00D21EEC" w:rsidP="004D2582">
            <w:pPr>
              <w:pStyle w:val="a3"/>
              <w:numPr>
                <w:ilvl w:val="0"/>
                <w:numId w:val="45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D2582">
              <w:rPr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="003528A2">
              <w:rPr>
                <w:rFonts w:ascii="Times New Roman" w:hAnsi="Times New Roman" w:cs="Times New Roman"/>
                <w:sz w:val="24"/>
                <w:szCs w:val="24"/>
              </w:rPr>
              <w:t xml:space="preserve">нку выполняем  задание. Вставляем </w:t>
            </w:r>
            <w:r w:rsidR="004D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582" w:rsidRPr="003528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</w:t>
            </w:r>
            <w:r w:rsidR="004D2582"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58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4D2582" w:rsidRPr="003528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</w:t>
            </w:r>
            <w:r w:rsidR="0035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8A2"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и переводим предложения. </w:t>
            </w:r>
          </w:p>
          <w:p w:rsidR="003528A2" w:rsidRPr="003528A2" w:rsidRDefault="003528A2" w:rsidP="0035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5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«есть, находится»</w:t>
            </w:r>
            <w:r w:rsidR="00281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28A2" w:rsidRPr="004D2582" w:rsidRDefault="003528A2" w:rsidP="003528A2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Is there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_____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butter in the fridge?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There isn't   _____ 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bread in the bag.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There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are  _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____tomatoes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on the table.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There are   _____</w:t>
            </w: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potatoes in the box.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Are there ______ oranges in the bag?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There isn’t ______ cheese in the fridge.</w:t>
            </w:r>
          </w:p>
          <w:p w:rsidR="004D2582" w:rsidRP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Is there</w:t>
            </w:r>
            <w:proofErr w:type="gramStart"/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  _</w:t>
            </w:r>
            <w:proofErr w:type="gramEnd"/>
            <w:r w:rsidRPr="004D2582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_____  cheese in the fridge?</w:t>
            </w:r>
          </w:p>
          <w:p w:rsidR="004D2582" w:rsidRDefault="004D2582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Would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you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like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______tea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?</w:t>
            </w:r>
          </w:p>
          <w:p w:rsidR="00CD430C" w:rsidRDefault="00CD430C" w:rsidP="004D2582">
            <w:pPr>
              <w:pStyle w:val="a9"/>
              <w:numPr>
                <w:ilvl w:val="0"/>
                <w:numId w:val="4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Can I have ……….milk?</w:t>
            </w:r>
          </w:p>
          <w:p w:rsidR="009331D1" w:rsidRPr="0028119C" w:rsidRDefault="009331D1" w:rsidP="0028119C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7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C3854"/>
    <w:multiLevelType w:val="multilevel"/>
    <w:tmpl w:val="38DE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4FDC"/>
    <w:multiLevelType w:val="multilevel"/>
    <w:tmpl w:val="D2B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8A2516"/>
    <w:multiLevelType w:val="multilevel"/>
    <w:tmpl w:val="041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9A4E59"/>
    <w:multiLevelType w:val="hybridMultilevel"/>
    <w:tmpl w:val="C44E6206"/>
    <w:lvl w:ilvl="0" w:tplc="6E2C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B3289"/>
    <w:multiLevelType w:val="hybridMultilevel"/>
    <w:tmpl w:val="91AE4744"/>
    <w:lvl w:ilvl="0" w:tplc="6730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EB4845"/>
    <w:multiLevelType w:val="hybridMultilevel"/>
    <w:tmpl w:val="39A4D710"/>
    <w:lvl w:ilvl="0" w:tplc="9EE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2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CC548A"/>
    <w:multiLevelType w:val="hybridMultilevel"/>
    <w:tmpl w:val="8876AD00"/>
    <w:lvl w:ilvl="0" w:tplc="70D88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33"/>
  </w:num>
  <w:num w:numId="4">
    <w:abstractNumId w:val="36"/>
  </w:num>
  <w:num w:numId="5">
    <w:abstractNumId w:val="0"/>
  </w:num>
  <w:num w:numId="6">
    <w:abstractNumId w:val="21"/>
  </w:num>
  <w:num w:numId="7">
    <w:abstractNumId w:val="30"/>
  </w:num>
  <w:num w:numId="8">
    <w:abstractNumId w:val="27"/>
  </w:num>
  <w:num w:numId="9">
    <w:abstractNumId w:val="28"/>
  </w:num>
  <w:num w:numId="10">
    <w:abstractNumId w:val="12"/>
  </w:num>
  <w:num w:numId="11">
    <w:abstractNumId w:val="1"/>
  </w:num>
  <w:num w:numId="12">
    <w:abstractNumId w:val="44"/>
  </w:num>
  <w:num w:numId="13">
    <w:abstractNumId w:val="13"/>
  </w:num>
  <w:num w:numId="14">
    <w:abstractNumId w:val="8"/>
  </w:num>
  <w:num w:numId="15">
    <w:abstractNumId w:val="38"/>
  </w:num>
  <w:num w:numId="16">
    <w:abstractNumId w:val="17"/>
  </w:num>
  <w:num w:numId="17">
    <w:abstractNumId w:val="35"/>
  </w:num>
  <w:num w:numId="18">
    <w:abstractNumId w:val="31"/>
  </w:num>
  <w:num w:numId="19">
    <w:abstractNumId w:val="23"/>
  </w:num>
  <w:num w:numId="20">
    <w:abstractNumId w:val="29"/>
  </w:num>
  <w:num w:numId="21">
    <w:abstractNumId w:val="32"/>
  </w:num>
  <w:num w:numId="22">
    <w:abstractNumId w:val="47"/>
  </w:num>
  <w:num w:numId="23">
    <w:abstractNumId w:val="37"/>
  </w:num>
  <w:num w:numId="24">
    <w:abstractNumId w:val="41"/>
  </w:num>
  <w:num w:numId="25">
    <w:abstractNumId w:val="7"/>
  </w:num>
  <w:num w:numId="26">
    <w:abstractNumId w:val="22"/>
  </w:num>
  <w:num w:numId="27">
    <w:abstractNumId w:val="3"/>
  </w:num>
  <w:num w:numId="28">
    <w:abstractNumId w:val="26"/>
  </w:num>
  <w:num w:numId="29">
    <w:abstractNumId w:val="43"/>
  </w:num>
  <w:num w:numId="30">
    <w:abstractNumId w:val="40"/>
  </w:num>
  <w:num w:numId="31">
    <w:abstractNumId w:val="19"/>
  </w:num>
  <w:num w:numId="32">
    <w:abstractNumId w:val="9"/>
  </w:num>
  <w:num w:numId="33">
    <w:abstractNumId w:val="10"/>
  </w:num>
  <w:num w:numId="34">
    <w:abstractNumId w:val="34"/>
  </w:num>
  <w:num w:numId="35">
    <w:abstractNumId w:val="16"/>
  </w:num>
  <w:num w:numId="36">
    <w:abstractNumId w:val="6"/>
  </w:num>
  <w:num w:numId="37">
    <w:abstractNumId w:val="14"/>
  </w:num>
  <w:num w:numId="38">
    <w:abstractNumId w:val="2"/>
  </w:num>
  <w:num w:numId="39">
    <w:abstractNumId w:val="15"/>
  </w:num>
  <w:num w:numId="40">
    <w:abstractNumId w:val="5"/>
  </w:num>
  <w:num w:numId="41">
    <w:abstractNumId w:val="20"/>
  </w:num>
  <w:num w:numId="42">
    <w:abstractNumId w:val="45"/>
  </w:num>
  <w:num w:numId="43">
    <w:abstractNumId w:val="24"/>
  </w:num>
  <w:num w:numId="44">
    <w:abstractNumId w:val="39"/>
  </w:num>
  <w:num w:numId="45">
    <w:abstractNumId w:val="25"/>
  </w:num>
  <w:num w:numId="46">
    <w:abstractNumId w:val="18"/>
  </w:num>
  <w:num w:numId="47">
    <w:abstractNumId w:val="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6260A"/>
    <w:rsid w:val="001C6D27"/>
    <w:rsid w:val="001E020B"/>
    <w:rsid w:val="001E28B0"/>
    <w:rsid w:val="001F20EE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93E42"/>
    <w:rsid w:val="004B0F19"/>
    <w:rsid w:val="004D2582"/>
    <w:rsid w:val="004E6357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54B2D"/>
    <w:rsid w:val="00676EFB"/>
    <w:rsid w:val="00694634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126A2"/>
    <w:rsid w:val="0082465B"/>
    <w:rsid w:val="008436BE"/>
    <w:rsid w:val="008501C2"/>
    <w:rsid w:val="00855F76"/>
    <w:rsid w:val="00877359"/>
    <w:rsid w:val="008C5027"/>
    <w:rsid w:val="008D762A"/>
    <w:rsid w:val="008E0017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433ED"/>
    <w:rsid w:val="00A44DE1"/>
    <w:rsid w:val="00A56720"/>
    <w:rsid w:val="00A73092"/>
    <w:rsid w:val="00A7517B"/>
    <w:rsid w:val="00A82BE9"/>
    <w:rsid w:val="00A96417"/>
    <w:rsid w:val="00A97B99"/>
    <w:rsid w:val="00AA1652"/>
    <w:rsid w:val="00AA6A36"/>
    <w:rsid w:val="00AF411C"/>
    <w:rsid w:val="00AF5F90"/>
    <w:rsid w:val="00B2223F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C30D4A"/>
    <w:rsid w:val="00C74C69"/>
    <w:rsid w:val="00C92C16"/>
    <w:rsid w:val="00C93018"/>
    <w:rsid w:val="00CA3FB6"/>
    <w:rsid w:val="00CD430C"/>
    <w:rsid w:val="00CF030C"/>
    <w:rsid w:val="00D05C9D"/>
    <w:rsid w:val="00D11E46"/>
    <w:rsid w:val="00D21EEC"/>
    <w:rsid w:val="00D3159A"/>
    <w:rsid w:val="00D33FA1"/>
    <w:rsid w:val="00D52017"/>
    <w:rsid w:val="00D92781"/>
    <w:rsid w:val="00DA27BA"/>
    <w:rsid w:val="00DB4793"/>
    <w:rsid w:val="00DD7415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1a-izjRD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34</cp:revision>
  <dcterms:created xsi:type="dcterms:W3CDTF">2020-04-21T11:50:00Z</dcterms:created>
  <dcterms:modified xsi:type="dcterms:W3CDTF">2020-05-13T07:41:00Z</dcterms:modified>
</cp:coreProperties>
</file>