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8.04.2020, среда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079"/>
        <w:gridCol w:w="1855"/>
        <w:gridCol w:w="5034"/>
      </w:tblGrid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4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EC08D4" w:rsidP="00EC0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86,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изучение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оретического материала. Упр. 683, 686, 688 (устно), упр. 684 (2 задание), 685 (2 задание), 687 (2 задание): для этих упражнений 1 задание выполняем устно, второе – письменно по заданию, весь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исывать не надо! Упр. 690, 691 устно.</w:t>
            </w:r>
          </w:p>
        </w:tc>
      </w:tr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034" w:type="dxa"/>
          </w:tcPr>
          <w:p w:rsidR="003165E1" w:rsidRDefault="003165E1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рассказа «Конь с розовой гривой». Раздел «Будьте внимательны к слову»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устно, 2 письменно. Раздел «Сделаем выводы» вопрос 1, 2, 3, 4 письменно. Выучить понятия «Фабула», «Эпизод».</w:t>
            </w:r>
          </w:p>
          <w:p w:rsidR="00EC08D4" w:rsidRDefault="003165E1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В.Г.Распутине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учебнику и из других источников) письменно. </w:t>
            </w:r>
          </w:p>
        </w:tc>
      </w:tr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3165E1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79, учить теоретический материал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455, 456, 457 по заданию в учебнике с указанием всех орфограмм и выполнением всех видов разбора.</w:t>
            </w:r>
          </w:p>
        </w:tc>
      </w:tr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«Конь с розовой гривой». Читать, отвечать на вопросы: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1,2,4,5 – устно, 3,6,7,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</w:tr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EC08D4" w:rsidRDefault="003165E1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биографии и творчестве А.Т. Твардовского по учебнику и другим источникам (в тетради письменно)</w:t>
            </w:r>
            <w:r w:rsidR="00B52A21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создания поэмы «Василий Теркин» письменно. Чтение глав из поэмы в учебнике. Раздел «Размышляем о </w:t>
            </w:r>
            <w:proofErr w:type="gramStart"/>
            <w:r w:rsidR="00B52A21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B52A21">
              <w:rPr>
                <w:rFonts w:ascii="Times New Roman" w:hAnsi="Times New Roman" w:cs="Times New Roman"/>
                <w:sz w:val="28"/>
                <w:szCs w:val="28"/>
              </w:rPr>
              <w:t>» вопросы 1,2,4,5 (последняя часть вопросов) письменно, вопрос 3,6,7 устно.</w:t>
            </w:r>
            <w:bookmarkStart w:id="0" w:name="_GoBack"/>
            <w:bookmarkEnd w:id="0"/>
          </w:p>
        </w:tc>
      </w:tr>
    </w:tbl>
    <w:p w:rsidR="00EC08D4" w:rsidRDefault="00EC08D4" w:rsidP="00EC08D4"/>
    <w:p w:rsidR="00224F87" w:rsidRDefault="00224F87"/>
    <w:sectPr w:rsidR="002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66"/>
    <w:rsid w:val="00224F87"/>
    <w:rsid w:val="003165E1"/>
    <w:rsid w:val="00466A66"/>
    <w:rsid w:val="00B52A21"/>
    <w:rsid w:val="00E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2020-04-07T05:40:00Z</dcterms:created>
  <dcterms:modified xsi:type="dcterms:W3CDTF">2020-04-07T05:40:00Z</dcterms:modified>
</cp:coreProperties>
</file>