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0B3A9E">
        <w:rPr>
          <w:rFonts w:ascii="Times New Roman" w:hAnsi="Times New Roman" w:cs="Times New Roman"/>
          <w:sz w:val="28"/>
          <w:szCs w:val="28"/>
        </w:rPr>
        <w:t xml:space="preserve">  9.04.2020, четверг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773"/>
        <w:gridCol w:w="5811"/>
      </w:tblGrid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0B3A9E" w:rsidP="007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овествование. Задание упр.689 или 692 (на выбор)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1" w:type="dxa"/>
          </w:tcPr>
          <w:p w:rsidR="0076028A" w:rsidRDefault="000B3A9E" w:rsidP="005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43AA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  <w:r w:rsidR="00343A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К.Г. Паустовский</w:t>
            </w:r>
            <w:r w:rsidR="00343A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«Заячьи лапы».</w:t>
            </w:r>
            <w:r w:rsidR="00525A3E">
              <w:rPr>
                <w:rFonts w:ascii="Times New Roman" w:hAnsi="Times New Roman" w:cs="Times New Roman"/>
                <w:sz w:val="28"/>
                <w:szCs w:val="28"/>
              </w:rPr>
              <w:t xml:space="preserve"> Читать, ответить на вопросы: 1,2,3,5 устно, 4 – письменно (рубрика «Размышляем о </w:t>
            </w:r>
            <w:proofErr w:type="gramStart"/>
            <w:r w:rsidR="00525A3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525A3E">
              <w:rPr>
                <w:rFonts w:ascii="Times New Roman" w:hAnsi="Times New Roman" w:cs="Times New Roman"/>
                <w:sz w:val="28"/>
                <w:szCs w:val="28"/>
              </w:rPr>
              <w:t>»). Рубрика «Обогащаем свою речь» вопросы 1,4 устно, 2,3,5 письменно.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2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811" w:type="dxa"/>
          </w:tcPr>
          <w:p w:rsidR="0076028A" w:rsidRDefault="00525A3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С.А. Есенина «С добрым утром!»: определить тему и основную мысль, выписать все известные средства художественной выразительности (эпитеты, метафоры, олицетворения, сравнения). (Стихотворение можно найти на форзаце учебника литературы 2ч.)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525A3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567 – анализ текста по вопросам, задание 3,5 письменно. Параграф 57.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материал.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47722C" w:rsidP="0035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материалу упр. 569, 570. Анализ текста по вопросам в учебнике, работа по сокращению теста (задание упр.570), написание изложения.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47722C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80</w:t>
            </w:r>
            <w:r w:rsidR="006C21B4">
              <w:rPr>
                <w:rFonts w:ascii="Times New Roman" w:hAnsi="Times New Roman" w:cs="Times New Roman"/>
                <w:sz w:val="28"/>
                <w:szCs w:val="28"/>
              </w:rPr>
              <w:t>, теоретическ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материал оформить в тетрадь (стр.76-78), слова в рамочках на полях учить. Упр. 458, 459, 460, 461 по заданию в учебнике, выполнить все указанные разборы, отметить и прокомментировать все орфограммы.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Pr="0082721A" w:rsidRDefault="0082721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39, учить. Упр. 299, 300, 301 по заданию в учебнике. Выполнить все задания, подчеркнуть обособленные определения, обозначить орфограммы</w:t>
            </w:r>
            <w:r w:rsidRPr="0082721A">
              <w:rPr>
                <w:rFonts w:ascii="Times New Roman" w:hAnsi="Times New Roman" w:cs="Times New Roman"/>
                <w:b/>
                <w:sz w:val="28"/>
                <w:szCs w:val="28"/>
              </w:rPr>
              <w:t>. Не надо выполнять задание 4,5 к упр. 229 и задание 2, 4 к упр. 300.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303 устно  (анализ образца разбора предложения с обособленным определением)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6028A" w:rsidRDefault="0082721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 Твардовский. Поэма «Василий Теркин»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рубрики «Размышляем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»: вопрос 8 устно, вопрос 9(обязательно!)</w:t>
            </w:r>
            <w:r w:rsidR="004C203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последний вопрос блока, вопросы 10, 11, 14 устно; вопросы 12, 13 письменно (подготовка материалов к сочинению)</w:t>
            </w:r>
          </w:p>
        </w:tc>
      </w:tr>
    </w:tbl>
    <w:p w:rsidR="0076028A" w:rsidRPr="0076028A" w:rsidRDefault="0076028A" w:rsidP="004C20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B0B54"/>
    <w:rsid w:val="000B3A9E"/>
    <w:rsid w:val="001B0C37"/>
    <w:rsid w:val="001C7B8D"/>
    <w:rsid w:val="00343AA9"/>
    <w:rsid w:val="003536FD"/>
    <w:rsid w:val="003B4300"/>
    <w:rsid w:val="003C0A9B"/>
    <w:rsid w:val="0047722C"/>
    <w:rsid w:val="004C2030"/>
    <w:rsid w:val="00525A3E"/>
    <w:rsid w:val="005464E8"/>
    <w:rsid w:val="005E4A8E"/>
    <w:rsid w:val="0061741C"/>
    <w:rsid w:val="006412A0"/>
    <w:rsid w:val="006C21B4"/>
    <w:rsid w:val="00755299"/>
    <w:rsid w:val="0076028A"/>
    <w:rsid w:val="0082721A"/>
    <w:rsid w:val="008B5FB8"/>
    <w:rsid w:val="008C675A"/>
    <w:rsid w:val="0090709B"/>
    <w:rsid w:val="00A03814"/>
    <w:rsid w:val="00AB1413"/>
    <w:rsid w:val="00DA1A32"/>
    <w:rsid w:val="00DC0A38"/>
    <w:rsid w:val="00E9488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3</cp:revision>
  <cp:lastPrinted>2020-03-02T20:10:00Z</cp:lastPrinted>
  <dcterms:created xsi:type="dcterms:W3CDTF">2020-04-08T04:58:00Z</dcterms:created>
  <dcterms:modified xsi:type="dcterms:W3CDTF">2020-04-08T05:17:00Z</dcterms:modified>
</cp:coreProperties>
</file>