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1A03" w14:textId="77777777" w:rsidR="003D3AD0" w:rsidRDefault="003D3AD0" w:rsidP="003D3AD0">
      <w:pPr>
        <w:jc w:val="center"/>
        <w:rPr>
          <w:rFonts w:ascii="Arial" w:hAnsi="Arial" w:cs="Arial"/>
          <w:sz w:val="28"/>
          <w:szCs w:val="28"/>
        </w:rPr>
      </w:pPr>
      <w:bookmarkStart w:id="0" w:name="_Hlk36971045"/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Учитель: Башкирова А.В. электронная почта </w:t>
      </w:r>
      <w:hyperlink r:id="rId4" w:history="1"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.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bash</w:t>
        </w:r>
        <w:r>
          <w:rPr>
            <w:rStyle w:val="a3"/>
            <w:rFonts w:ascii="Arial" w:hAnsi="Arial" w:cs="Arial"/>
            <w:sz w:val="28"/>
            <w:szCs w:val="28"/>
            <w:u w:val="none"/>
          </w:rPr>
          <w:t>@</w:t>
        </w:r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14:paraId="1A66CB38" w14:textId="77777777" w:rsidR="003D3AD0" w:rsidRDefault="003D3AD0" w:rsidP="003D3A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Скайп   </w:t>
      </w:r>
      <w:hyperlink r:id="rId5" w:history="1">
        <w:proofErr w:type="spellStart"/>
        <w:r>
          <w:rPr>
            <w:rStyle w:val="a3"/>
            <w:rFonts w:ascii="Arial" w:hAnsi="Arial" w:cs="Arial"/>
            <w:sz w:val="28"/>
            <w:szCs w:val="28"/>
            <w:u w:val="none"/>
            <w:lang w:val="en-US"/>
          </w:rPr>
          <w:t>antonina</w:t>
        </w:r>
        <w:proofErr w:type="spellEnd"/>
      </w:hyperlink>
      <w:r>
        <w:rPr>
          <w:rFonts w:ascii="Arial" w:hAnsi="Arial" w:cs="Arial"/>
          <w:sz w:val="28"/>
          <w:szCs w:val="28"/>
        </w:rPr>
        <w:t xml:space="preserve"> 3063</w:t>
      </w:r>
    </w:p>
    <w:p w14:paraId="748EECEC" w14:textId="77777777" w:rsidR="003D3AD0" w:rsidRDefault="003D3AD0" w:rsidP="003D3AD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10 класс. </w:t>
      </w:r>
    </w:p>
    <w:p w14:paraId="2A2401D0" w14:textId="77777777" w:rsidR="003D3AD0" w:rsidRDefault="003D3AD0" w:rsidP="003D3AD0">
      <w:pPr>
        <w:rPr>
          <w:rFonts w:ascii="Arial" w:hAnsi="Arial" w:cs="Arial"/>
          <w:sz w:val="28"/>
          <w:szCs w:val="28"/>
        </w:rPr>
      </w:pPr>
      <w:bookmarkStart w:id="2" w:name="_Hlk36970994"/>
      <w:bookmarkStart w:id="3" w:name="_Hlk36971325"/>
      <w:bookmarkEnd w:id="0"/>
      <w:r>
        <w:rPr>
          <w:rFonts w:ascii="Arial" w:hAnsi="Arial" w:cs="Arial"/>
          <w:sz w:val="28"/>
          <w:szCs w:val="28"/>
        </w:rPr>
        <w:t xml:space="preserve">11 апреля </w:t>
      </w:r>
      <w:bookmarkEnd w:id="2"/>
      <w:r>
        <w:rPr>
          <w:rFonts w:ascii="Arial" w:hAnsi="Arial" w:cs="Arial"/>
          <w:sz w:val="28"/>
          <w:szCs w:val="28"/>
        </w:rPr>
        <w:t xml:space="preserve">2020г.Тема урока: </w:t>
      </w:r>
      <w:bookmarkStart w:id="4" w:name="_Hlk36971153"/>
      <w:bookmarkStart w:id="5" w:name="_Hlk36971304"/>
      <w:bookmarkEnd w:id="3"/>
      <w:r>
        <w:rPr>
          <w:rFonts w:ascii="Arial" w:eastAsia="Times New Roman" w:hAnsi="Arial" w:cs="Arial"/>
          <w:sz w:val="28"/>
          <w:szCs w:val="28"/>
          <w:lang w:eastAsia="ru-RU"/>
        </w:rPr>
        <w:t xml:space="preserve">Решение тригонометрических уравнений. </w:t>
      </w:r>
      <w:r>
        <w:rPr>
          <w:rFonts w:ascii="Arial" w:hAnsi="Arial" w:cs="Arial"/>
          <w:sz w:val="28"/>
          <w:szCs w:val="28"/>
        </w:rPr>
        <w:t>Домашнее задание: п.34</w:t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 теория</w:t>
      </w:r>
      <w:proofErr w:type="gramEnd"/>
      <w:r>
        <w:rPr>
          <w:rFonts w:ascii="Arial" w:hAnsi="Arial" w:cs="Arial"/>
          <w:sz w:val="28"/>
          <w:szCs w:val="28"/>
        </w:rPr>
        <w:t>, задачи 1-3).</w:t>
      </w:r>
    </w:p>
    <w:bookmarkEnd w:id="5"/>
    <w:p w14:paraId="42664794" w14:textId="77777777" w:rsidR="003D3AD0" w:rsidRDefault="003D3AD0" w:rsidP="003D3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ЕГЭ задача 9, номера: </w:t>
      </w:r>
      <w:proofErr w:type="gramStart"/>
      <w:r>
        <w:rPr>
          <w:rFonts w:ascii="Arial" w:hAnsi="Arial" w:cs="Arial"/>
          <w:sz w:val="28"/>
          <w:szCs w:val="28"/>
        </w:rPr>
        <w:t>( 26776</w:t>
      </w:r>
      <w:proofErr w:type="gramEnd"/>
      <w:r>
        <w:rPr>
          <w:rFonts w:ascii="Arial" w:hAnsi="Arial" w:cs="Arial"/>
          <w:sz w:val="28"/>
          <w:szCs w:val="28"/>
        </w:rPr>
        <w:t xml:space="preserve"> ---_26794)-- 9,11апреля</w:t>
      </w:r>
    </w:p>
    <w:p w14:paraId="68D4C963" w14:textId="77777777" w:rsidR="003D3AD0" w:rsidRDefault="003D3AD0" w:rsidP="003D3AD0">
      <w:pPr>
        <w:rPr>
          <w:rFonts w:ascii="Arial" w:hAnsi="Arial" w:cs="Arial"/>
          <w:sz w:val="28"/>
          <w:szCs w:val="28"/>
          <w:u w:val="single"/>
        </w:rPr>
      </w:pPr>
    </w:p>
    <w:p w14:paraId="463EC5E3" w14:textId="77777777" w:rsidR="003D3AD0" w:rsidRDefault="003D3AD0" w:rsidP="003D3AD0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Математика 5в, 5д классы. </w:t>
      </w:r>
    </w:p>
    <w:p w14:paraId="713A7705" w14:textId="77777777" w:rsidR="003D3AD0" w:rsidRDefault="003D3AD0" w:rsidP="003D3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апреля 2020г.Тема урока: </w:t>
      </w:r>
      <w:r>
        <w:rPr>
          <w:rFonts w:ascii="Arial" w:hAnsi="Arial" w:cs="Arial"/>
          <w:color w:val="000000"/>
          <w:sz w:val="28"/>
          <w:szCs w:val="28"/>
        </w:rPr>
        <w:t>Деление десятичной дроби на десятичную.</w:t>
      </w:r>
    </w:p>
    <w:p w14:paraId="6AF4E7AF" w14:textId="77777777" w:rsidR="003D3AD0" w:rsidRDefault="003D3AD0" w:rsidP="003D3A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Домашнее задание: п.35, № 972,980.  Повторение п.10—правила.</w:t>
      </w:r>
    </w:p>
    <w:p w14:paraId="506921EE" w14:textId="77777777" w:rsidR="003D3AD0" w:rsidRDefault="003D3AD0" w:rsidP="003D3AD0"/>
    <w:p w14:paraId="6C477CF4" w14:textId="77777777" w:rsidR="003D3AD0" w:rsidRDefault="003D3AD0" w:rsidP="003D3AD0"/>
    <w:p w14:paraId="0D918026" w14:textId="77777777" w:rsidR="006B43EF" w:rsidRPr="003D3AD0" w:rsidRDefault="006B43EF" w:rsidP="003D3AD0"/>
    <w:sectPr w:rsidR="006B43EF" w:rsidRPr="003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D0"/>
    <w:rsid w:val="001A216E"/>
    <w:rsid w:val="003D3AD0"/>
    <w:rsid w:val="006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E58"/>
  <w15:chartTrackingRefBased/>
  <w15:docId w15:val="{3EC0FB45-D5BE-4C67-9EC8-3B560A7E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A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na.bash@mail.ru" TargetMode="External"/><Relationship Id="rId4" Type="http://schemas.openxmlformats.org/officeDocument/2006/relationships/hyperlink" Target="mailto:antonina.b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2020-04-10T10:32:00Z</dcterms:created>
  <dcterms:modified xsi:type="dcterms:W3CDTF">2020-04-10T10:32:00Z</dcterms:modified>
</cp:coreProperties>
</file>