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F6" w:rsidRDefault="009D2DF6" w:rsidP="009D2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9D2DF6" w:rsidRDefault="009D2DF6" w:rsidP="009D2DF6">
      <w:pPr>
        <w:rPr>
          <w:rFonts w:ascii="Times New Roman" w:hAnsi="Times New Roman" w:cs="Times New Roman"/>
          <w:sz w:val="24"/>
          <w:szCs w:val="24"/>
        </w:rPr>
      </w:pPr>
    </w:p>
    <w:p w:rsidR="009D2DF6" w:rsidRDefault="009D2DF6" w:rsidP="009D2DF6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18 апреля 2020г.</w:t>
      </w:r>
    </w:p>
    <w:p w:rsidR="009D2DF6" w:rsidRDefault="009D2DF6" w:rsidP="009D2D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9D2DF6" w:rsidRDefault="009D2DF6" w:rsidP="009D2DF6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</w:t>
      </w:r>
    </w:p>
    <w:p w:rsidR="009D2DF6" w:rsidRDefault="009D2DF6">
      <w:r>
        <w:rPr>
          <w:rFonts w:ascii="Times New Roman" w:hAnsi="Times New Roman" w:cs="Times New Roman"/>
          <w:b/>
          <w:sz w:val="32"/>
          <w:szCs w:val="32"/>
        </w:rPr>
        <w:t xml:space="preserve">Еще раз прошу, читайте внимательно. </w:t>
      </w:r>
      <w:r w:rsidRPr="00E7106D">
        <w:rPr>
          <w:rFonts w:ascii="Times New Roman" w:hAnsi="Times New Roman" w:cs="Times New Roman"/>
          <w:b/>
          <w:sz w:val="32"/>
          <w:szCs w:val="32"/>
        </w:rPr>
        <w:t>Если я прошу не сдавать работы, значит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E7106D">
        <w:rPr>
          <w:rFonts w:ascii="Times New Roman" w:hAnsi="Times New Roman" w:cs="Times New Roman"/>
          <w:b/>
          <w:sz w:val="32"/>
          <w:szCs w:val="32"/>
        </w:rPr>
        <w:t xml:space="preserve"> не сдаем</w:t>
      </w:r>
      <w:r>
        <w:rPr>
          <w:rFonts w:ascii="Times New Roman" w:hAnsi="Times New Roman" w:cs="Times New Roman"/>
          <w:b/>
          <w:sz w:val="32"/>
          <w:szCs w:val="32"/>
        </w:rPr>
        <w:t xml:space="preserve"> или какого числа сдаем работы.</w:t>
      </w:r>
    </w:p>
    <w:p w:rsidR="009D2DF6" w:rsidRDefault="009D2DF6" w:rsidP="009D2DF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ОТПРАВЛЯЕМ на этот адрес:</w:t>
      </w:r>
      <w:r w:rsidRPr="0091687B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9D2DF6" w:rsidRDefault="009D2DF6" w:rsidP="009D2DF6">
      <w:pPr>
        <w:tabs>
          <w:tab w:val="left" w:pos="960"/>
        </w:tabs>
      </w:pPr>
    </w:p>
    <w:p w:rsidR="009D2DF6" w:rsidRDefault="009D2DF6" w:rsidP="009D2DF6">
      <w:pPr>
        <w:tabs>
          <w:tab w:val="left" w:pos="334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 w:rsidRPr="009D2DF6">
        <w:rPr>
          <w:rFonts w:ascii="Times New Roman" w:hAnsi="Times New Roman" w:cs="Times New Roman"/>
          <w:b/>
          <w:sz w:val="32"/>
          <w:szCs w:val="32"/>
          <w:u w:val="single"/>
        </w:rPr>
        <w:t>6 в класс</w:t>
      </w:r>
    </w:p>
    <w:p w:rsidR="009D2DF6" w:rsidRPr="009D2DF6" w:rsidRDefault="009D2DF6" w:rsidP="009D2DF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9D2DF6">
        <w:rPr>
          <w:rFonts w:ascii="Times New Roman" w:hAnsi="Times New Roman" w:cs="Times New Roman"/>
          <w:b/>
          <w:i/>
          <w:sz w:val="32"/>
          <w:szCs w:val="32"/>
        </w:rPr>
        <w:t>Координатная плоскость.</w:t>
      </w:r>
    </w:p>
    <w:p w:rsidR="004C2A2A" w:rsidRDefault="009D2DF6" w:rsidP="009D2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Читаем внимательно параграф 46, выписываем основные понятия (выделенные в учебнике) в тетрадь. Разбираем по тексту каждый рисунок. Рисунки 179, 180, 181, 183, 184, 185  зарисовываем в тетрадь. Письменно отвечаем на вопросы 4,5,6,7  после параграфа.</w:t>
      </w:r>
    </w:p>
    <w:p w:rsidR="00BA7323" w:rsidRDefault="009D2DF6" w:rsidP="009D2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проверку присылают тетради: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Юсупова, Симонова, Смирнов, Ведерникова,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Бусаров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>, Зимин, Чистякова</w:t>
      </w:r>
      <w:r w:rsidR="005911BD">
        <w:rPr>
          <w:rFonts w:ascii="Times New Roman" w:hAnsi="Times New Roman" w:cs="Times New Roman"/>
          <w:sz w:val="32"/>
          <w:szCs w:val="32"/>
        </w:rPr>
        <w:t xml:space="preserve">, Мещеряков, </w:t>
      </w:r>
      <w:proofErr w:type="spellStart"/>
      <w:r w:rsidR="005911BD">
        <w:rPr>
          <w:rFonts w:ascii="Times New Roman" w:hAnsi="Times New Roman" w:cs="Times New Roman"/>
          <w:sz w:val="32"/>
          <w:szCs w:val="32"/>
        </w:rPr>
        <w:t>Стешкина</w:t>
      </w:r>
      <w:proofErr w:type="spellEnd"/>
      <w:r w:rsidR="005911BD">
        <w:rPr>
          <w:rFonts w:ascii="Times New Roman" w:hAnsi="Times New Roman" w:cs="Times New Roman"/>
          <w:sz w:val="32"/>
          <w:szCs w:val="32"/>
        </w:rPr>
        <w:t>.</w:t>
      </w:r>
    </w:p>
    <w:p w:rsidR="00BA7323" w:rsidRDefault="00BA7323" w:rsidP="00BA7323">
      <w:pPr>
        <w:rPr>
          <w:rFonts w:ascii="Times New Roman" w:hAnsi="Times New Roman" w:cs="Times New Roman"/>
          <w:sz w:val="32"/>
          <w:szCs w:val="32"/>
        </w:rPr>
      </w:pPr>
    </w:p>
    <w:p w:rsidR="00BA7323" w:rsidRDefault="00BA7323" w:rsidP="00BA7323">
      <w:pPr>
        <w:tabs>
          <w:tab w:val="left" w:pos="24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A7323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9D2DF6" w:rsidRDefault="00BA7323" w:rsidP="00BA7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Алгебра.</w:t>
      </w:r>
    </w:p>
    <w:p w:rsidR="00BA7323" w:rsidRDefault="00BA7323" w:rsidP="00BA7323">
      <w:pPr>
        <w:rPr>
          <w:rFonts w:ascii="Times New Roman" w:hAnsi="Times New Roman" w:cs="Times New Roman"/>
          <w:sz w:val="28"/>
          <w:szCs w:val="28"/>
        </w:rPr>
      </w:pPr>
      <w:r w:rsidRPr="00BA732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A3344">
        <w:rPr>
          <w:rFonts w:ascii="Times New Roman" w:hAnsi="Times New Roman" w:cs="Times New Roman"/>
          <w:b/>
          <w:i/>
          <w:sz w:val="28"/>
          <w:szCs w:val="28"/>
        </w:rPr>
        <w:t>График линейного уравнения с двумя переменными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323" w:rsidRPr="00BA7323" w:rsidRDefault="00BA7323" w:rsidP="00BA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ссылке. Конспектируем самое основное в справочник.</w:t>
      </w:r>
    </w:p>
    <w:p w:rsidR="00BA7323" w:rsidRDefault="00BA7323" w:rsidP="00BA7323">
      <w:hyperlink r:id="rId5" w:history="1">
        <w:r>
          <w:rPr>
            <w:rStyle w:val="a4"/>
          </w:rPr>
          <w:t>https://www.youtube.com/watch?time_continue=467&amp;v=NS_ltr2dw5c&amp;feature=emb_logo</w:t>
        </w:r>
      </w:hyperlink>
    </w:p>
    <w:p w:rsidR="00BA7323" w:rsidRPr="00BA7323" w:rsidRDefault="00BA7323" w:rsidP="00BA7323">
      <w:pPr>
        <w:rPr>
          <w:rFonts w:ascii="Times New Roman" w:hAnsi="Times New Roman" w:cs="Times New Roman"/>
          <w:sz w:val="28"/>
          <w:szCs w:val="28"/>
        </w:rPr>
      </w:pPr>
      <w:r w:rsidRPr="00BA7323">
        <w:rPr>
          <w:rFonts w:ascii="Times New Roman" w:hAnsi="Times New Roman" w:cs="Times New Roman"/>
          <w:sz w:val="28"/>
          <w:szCs w:val="28"/>
        </w:rPr>
        <w:t>Если у кого не открылась ссылка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323">
        <w:rPr>
          <w:rFonts w:ascii="Times New Roman" w:hAnsi="Times New Roman" w:cs="Times New Roman"/>
          <w:sz w:val="28"/>
          <w:szCs w:val="28"/>
        </w:rPr>
        <w:t xml:space="preserve"> смотрим записи конспекта.</w:t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Материал урока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прошлом уроке мы с вами познакомились с линейным уравнением с двумя переменным. Давайте, вспомним определение.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153150" cy="2695575"/>
            <wp:effectExtent l="19050" t="0" r="0" b="0"/>
            <wp:docPr id="1" name="Рисунок 1" descr="https://fsd.videouroki.net/products/conspekty/algebra7/38-grafik-linieinogho-uravnieniia-s-dvumia-pieriemiennymi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algebra7/38-grafik-linieinogho-uravnieniia-s-dvumia-pieriemiennymi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сегодня на уроке мы будем вести речь о графике такого уравнения.</w:t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Сформулируем </w:t>
      </w:r>
      <w:r>
        <w:rPr>
          <w:rFonts w:ascii="OpenSans" w:hAnsi="OpenSans"/>
          <w:b/>
          <w:bCs/>
          <w:color w:val="000000"/>
          <w:sz w:val="21"/>
          <w:szCs w:val="21"/>
        </w:rPr>
        <w:t>определение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Графиком уравнения</w:t>
      </w:r>
      <w:r>
        <w:rPr>
          <w:rFonts w:ascii="OpenSans" w:hAnsi="OpenSans"/>
          <w:color w:val="000000"/>
          <w:sz w:val="21"/>
          <w:szCs w:val="21"/>
        </w:rPr>
        <w:t> с двумя переменными называется множество всех точек координатной плоскости, координаты которых являются решениями этого уравнения.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Рассмотрим уравнение: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885950" cy="914400"/>
            <wp:effectExtent l="19050" t="0" r="0" b="0"/>
            <wp:docPr id="3" name="Рисунок 3" descr="https://fsd.videouroki.net/products/conspekty/algebra7/38-grafik-linieinogho-uravnieniia-s-dvumia-pieriemiennymi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algebra7/38-grafik-linieinogho-uravnieniia-s-dvumia-pieriemiennymi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Обратите внимание, что полученная формула имеет вид линейной функции, графиком которой является прямая.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 как прямая определяется двумя точками, то для построения графика нам достаточно указать две точки. Так: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4800600" cy="1019175"/>
            <wp:effectExtent l="19050" t="0" r="0" b="0"/>
            <wp:docPr id="5" name="Рисунок 5" descr="https://fsd.videouroki.net/products/conspekty/algebra7/38-grafik-linieinogho-uravnieniia-s-dvumia-pieriemiennymi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algebra7/38-grafik-linieinogho-uravnieniia-s-dvumia-pieriemiennymi.files/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Таким образом, получили две точки с координатами: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800225" cy="523875"/>
            <wp:effectExtent l="19050" t="0" r="9525" b="0"/>
            <wp:docPr id="6" name="Рисунок 6" descr="https://fsd.videouroki.net/products/conspekty/algebra7/38-grafik-linieinogho-uravnieniia-s-dvumia-pieriemiennymi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algebra7/38-grafik-linieinogho-uravnieniia-s-dvumia-pieriemiennymi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Теперь на координатной плоскости отметим эти точки и проведём через них линию.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33750" cy="3228975"/>
            <wp:effectExtent l="19050" t="0" r="0" b="0"/>
            <wp:docPr id="7" name="Рисунок 7" descr="https://fsd.videouroki.net/products/conspekty/algebra7/38-grafik-linieinogho-uravnieniia-s-dvumia-pieriemiennymi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algebra7/38-grafik-linieinogho-uravnieniia-s-dvumia-pieriemiennymi.files/image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Эта прямая является графиком исходного уравнения.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 точки, принадлежащие графику, – это пары чисел, которые являются решениями нашего уравнения.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Теперь рассмотрим уравнение, в котором коэффициент при одной из переменных равен нулю.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Например,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847850" cy="1676400"/>
            <wp:effectExtent l="19050" t="0" r="0" b="0"/>
            <wp:docPr id="16" name="Рисунок 16" descr="https://fsd.videouroki.net/products/conspekty/algebra7/38-grafik-linieinogho-uravnieniia-s-dvumia-pieriemiennymi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algebra7/38-grafik-linieinogho-uravnieniia-s-dvumia-pieriemiennymi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это постоянная функция. С предыдущих уроков нам известно, что  график такой функции – это прямая, которая проходит через точку с координатами </w:t>
      </w:r>
      <w:r>
        <w:rPr>
          <w:rFonts w:ascii="OpenSans" w:hAnsi="OpenSans"/>
          <w:i/>
          <w:iCs/>
          <w:color w:val="000000"/>
          <w:sz w:val="21"/>
          <w:szCs w:val="21"/>
        </w:rPr>
        <w:t>(0; 2)</w:t>
      </w:r>
      <w:r>
        <w:rPr>
          <w:rFonts w:ascii="OpenSans" w:hAnsi="OpenSans"/>
          <w:color w:val="000000"/>
          <w:sz w:val="21"/>
          <w:szCs w:val="21"/>
        </w:rPr>
        <w:t> и параллельна оси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Ox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609975" cy="3343275"/>
            <wp:effectExtent l="19050" t="0" r="9525" b="0"/>
            <wp:docPr id="17" name="Рисунок 17" descr="https://fsd.videouroki.net/products/conspekty/algebra7/38-grafik-linieinogho-uravnieniia-s-dvumia-pieriemiennymi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algebra7/38-grafik-linieinogho-uravnieniia-s-dvumia-pieriemiennymi.files/image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Эта прямая является графиком исходного уравнения.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 точки, принадлежащие графику, – это пары чисел, которые являются решениями нашего уравнения.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Теперь рассмотрим уравнение, в котором коэффициент при одной из переменных равен нулю.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Например,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847850" cy="1676400"/>
            <wp:effectExtent l="19050" t="0" r="0" b="0"/>
            <wp:docPr id="20" name="Рисунок 20" descr="https://fsd.videouroki.net/products/conspekty/algebra7/38-grafik-linieinogho-uravnieniia-s-dvumia-pieriemiennymi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algebra7/38-grafik-linieinogho-uravnieniia-s-dvumia-pieriemiennymi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это постоянная функция. С предыдущих уроков нам известно, что  график такой функции – это прямая, которая проходит через точку с координатами </w:t>
      </w:r>
      <w:r>
        <w:rPr>
          <w:rFonts w:ascii="OpenSans" w:hAnsi="OpenSans"/>
          <w:i/>
          <w:iCs/>
          <w:color w:val="000000"/>
          <w:sz w:val="21"/>
          <w:szCs w:val="21"/>
        </w:rPr>
        <w:t>(0; 2)</w:t>
      </w:r>
      <w:r>
        <w:rPr>
          <w:rFonts w:ascii="OpenSans" w:hAnsi="OpenSans"/>
          <w:color w:val="000000"/>
          <w:sz w:val="21"/>
          <w:szCs w:val="21"/>
        </w:rPr>
        <w:t> и параллельна оси 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Ox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609975" cy="3343275"/>
            <wp:effectExtent l="19050" t="0" r="9525" b="0"/>
            <wp:docPr id="21" name="Рисунок 21" descr="https://fsd.videouroki.net/products/conspekty/algebra7/38-grafik-linieinogho-uravnieniia-s-dvumia-pieriemiennymi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algebra7/38-grafik-linieinogho-uravnieniia-s-dvumia-pieriemiennymi.files/image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 точки, принадлежащие этой прямой, – это пары чисел, которые являются решениями данного уравнения. И таких решений бесконечно много.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Сформулируем определение.</w:t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Определение. </w:t>
      </w:r>
      <w:r>
        <w:rPr>
          <w:rFonts w:ascii="OpenSans" w:hAnsi="OpenSans"/>
          <w:color w:val="000000"/>
          <w:sz w:val="21"/>
          <w:szCs w:val="21"/>
        </w:rPr>
        <w:t> </w:t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Графиком линейного уравнения с двумя переменными</w:t>
      </w:r>
      <w:r>
        <w:rPr>
          <w:rFonts w:ascii="OpenSans" w:hAnsi="OpenSans"/>
          <w:color w:val="000000"/>
          <w:sz w:val="21"/>
          <w:szCs w:val="21"/>
        </w:rPr>
        <w:t xml:space="preserve">, в котором хотя бы один из коэффициентов при переменных не равен нулю, является </w:t>
      </w:r>
      <w:proofErr w:type="gramStart"/>
      <w:r>
        <w:rPr>
          <w:rFonts w:ascii="OpenSans" w:hAnsi="OpenSans"/>
          <w:color w:val="000000"/>
          <w:sz w:val="21"/>
          <w:szCs w:val="21"/>
        </w:rPr>
        <w:t>прямая</w:t>
      </w:r>
      <w:proofErr w:type="gramEnd"/>
      <w:r>
        <w:rPr>
          <w:rFonts w:ascii="OpenSans" w:hAnsi="OpenSans"/>
          <w:color w:val="000000"/>
          <w:sz w:val="21"/>
          <w:szCs w:val="21"/>
        </w:rPr>
        <w:t>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теперь давайте рассмотрим случай, когда в линейном уравнении оба коэффициента при переменных равны нулю.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3752850"/>
            <wp:effectExtent l="19050" t="0" r="0" b="0"/>
            <wp:docPr id="24" name="Рисунок 24" descr="https://fsd.videouroki.net/products/conspekty/algebra7/38-grafik-linieinogho-uravnieniia-s-dvumia-pieriemiennymi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algebra7/38-grafik-linieinogho-uravnieniia-s-dvumia-pieriemiennymi.files/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Давайте, рассмотрим примеры построения графиков линейных уравнений.</w:t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Пример.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3124200"/>
            <wp:effectExtent l="19050" t="0" r="0" b="0"/>
            <wp:docPr id="26" name="Рисунок 26" descr="https://fsd.videouroki.net/products/conspekty/algebra7/38-grafik-linieinogho-uravnieniia-s-dvumia-pieriemiennymi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algebra7/38-grafik-linieinogho-uravnieniia-s-dvumia-pieriemiennymi.files/image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Пример.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3448050"/>
            <wp:effectExtent l="19050" t="0" r="0" b="0"/>
            <wp:docPr id="28" name="Рисунок 28" descr="https://fsd.videouroki.net/products/conspekty/algebra7/38-grafik-linieinogho-uravnieniia-s-dvumia-pieriemiennymi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products/conspekty/algebra7/38-grafik-linieinogho-uravnieniia-s-dvumia-pieriemiennymi.files/image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Пример.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153150" cy="3333750"/>
            <wp:effectExtent l="19050" t="0" r="0" b="0"/>
            <wp:docPr id="30" name="Рисунок 30" descr="https://fsd.videouroki.net/products/conspekty/algebra7/38-grafik-linieinogho-uravnieniia-s-dvumia-pieriemiennymi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videouroki.net/products/conspekty/algebra7/38-grafik-linieinogho-uravnieniia-s-dvumia-pieriemiennymi.files/image0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23" w:rsidRDefault="00BA7323" w:rsidP="00BA7323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Итоги урока.</w:t>
      </w:r>
    </w:p>
    <w:p w:rsidR="00BA7323" w:rsidRDefault="00BA7323" w:rsidP="00BA732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Итак, сегодня на уроке мы выяснили, что же представляет собой график линейного уравнения с двумя переменными и научились строить такие графики.</w:t>
      </w:r>
    </w:p>
    <w:p w:rsidR="00BA7323" w:rsidRDefault="00BA7323" w:rsidP="00BA7323">
      <w:r>
        <w:t>На следующем уроке, мы с вами попробуем самостоятельно построить график  данной функции, где вы можете использовать данный материал.</w:t>
      </w:r>
    </w:p>
    <w:p w:rsidR="00BA7323" w:rsidRPr="00BA7323" w:rsidRDefault="00BA7323" w:rsidP="00BA7323">
      <w:pPr>
        <w:rPr>
          <w:rFonts w:ascii="Times New Roman" w:hAnsi="Times New Roman" w:cs="Times New Roman"/>
          <w:sz w:val="28"/>
          <w:szCs w:val="28"/>
        </w:rPr>
      </w:pPr>
      <w:r w:rsidRPr="00BA732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0513A">
        <w:rPr>
          <w:rFonts w:ascii="Times New Roman" w:hAnsi="Times New Roman" w:cs="Times New Roman"/>
          <w:sz w:val="28"/>
          <w:szCs w:val="28"/>
        </w:rPr>
        <w:t xml:space="preserve">по алгебре </w:t>
      </w:r>
      <w:r w:rsidRPr="0060513A">
        <w:rPr>
          <w:rFonts w:ascii="Times New Roman" w:hAnsi="Times New Roman" w:cs="Times New Roman"/>
          <w:b/>
          <w:sz w:val="28"/>
          <w:szCs w:val="28"/>
          <w:u w:val="single"/>
        </w:rPr>
        <w:t>НЕ СДАЕМ</w:t>
      </w:r>
      <w:r w:rsidRPr="00BA7323">
        <w:rPr>
          <w:rFonts w:ascii="Times New Roman" w:hAnsi="Times New Roman" w:cs="Times New Roman"/>
          <w:sz w:val="28"/>
          <w:szCs w:val="28"/>
        </w:rPr>
        <w:t>, все изучаем, разбираем, записываем в справочник.</w:t>
      </w:r>
    </w:p>
    <w:p w:rsidR="00BA7323" w:rsidRDefault="00BA7323" w:rsidP="00BA7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Геометрия.  </w:t>
      </w:r>
    </w:p>
    <w:p w:rsidR="00F74A68" w:rsidRDefault="00BA7323" w:rsidP="00BA7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Ответьте на воп</w:t>
      </w:r>
      <w:r w:rsidR="00F74A68">
        <w:rPr>
          <w:rFonts w:ascii="Times New Roman" w:hAnsi="Times New Roman" w:cs="Times New Roman"/>
          <w:sz w:val="32"/>
          <w:szCs w:val="32"/>
        </w:rPr>
        <w:t xml:space="preserve">росы своими словами. </w:t>
      </w:r>
    </w:p>
    <w:p w:rsidR="00BA7323" w:rsidRDefault="00F74A68" w:rsidP="00F74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4A68">
        <w:rPr>
          <w:rFonts w:ascii="Times New Roman" w:hAnsi="Times New Roman" w:cs="Times New Roman"/>
          <w:sz w:val="32"/>
          <w:szCs w:val="32"/>
        </w:rPr>
        <w:t>Что самое главное из теоремы о касательной к окружности вы считаете вам надо знать для решения задач.</w:t>
      </w:r>
    </w:p>
    <w:p w:rsidR="00F74A68" w:rsidRPr="00F74A68" w:rsidRDefault="00F74A68" w:rsidP="00F74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из теоремы о вписанном угле надо знать для решения задач.</w:t>
      </w:r>
    </w:p>
    <w:p w:rsidR="00BA7323" w:rsidRDefault="006642EE" w:rsidP="00BA7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стр. 134 ответить на вопросы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,4,6  письменно (без списывания, своими словами)</w:t>
      </w:r>
    </w:p>
    <w:p w:rsidR="006642EE" w:rsidRDefault="006642EE" w:rsidP="005A32B1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Жду работы по геометрии.</w:t>
      </w:r>
      <w:r w:rsidR="005A32B1">
        <w:rPr>
          <w:rFonts w:ascii="Times New Roman" w:hAnsi="Times New Roman" w:cs="Times New Roman"/>
          <w:sz w:val="32"/>
          <w:szCs w:val="32"/>
        </w:rPr>
        <w:tab/>
      </w:r>
    </w:p>
    <w:p w:rsidR="005A32B1" w:rsidRDefault="005A32B1" w:rsidP="005A32B1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5A32B1" w:rsidRDefault="005A32B1" w:rsidP="005A32B1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5A32B1" w:rsidRPr="005A32B1" w:rsidRDefault="005A32B1" w:rsidP="005A32B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32B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9 </w:t>
      </w:r>
      <w:proofErr w:type="spellStart"/>
      <w:r w:rsidRPr="005A32B1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5A32B1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5A32B1" w:rsidRDefault="005A32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Геометрия.</w:t>
      </w:r>
    </w:p>
    <w:p w:rsidR="006642EE" w:rsidRDefault="005A32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внимательно параграф 19. Письменно ответить на вопросы 2,3,6,8,9 с. 172. Задача 698.</w:t>
      </w:r>
    </w:p>
    <w:p w:rsidR="005A32B1" w:rsidRDefault="005A32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Работы присылаем по геометрии </w:t>
      </w:r>
      <w:r w:rsidRPr="005A32B1">
        <w:rPr>
          <w:rFonts w:ascii="Times New Roman" w:hAnsi="Times New Roman" w:cs="Times New Roman"/>
          <w:b/>
          <w:sz w:val="32"/>
          <w:szCs w:val="32"/>
          <w:u w:val="single"/>
        </w:rPr>
        <w:t>22.04.</w:t>
      </w:r>
    </w:p>
    <w:p w:rsidR="005A32B1" w:rsidRDefault="005A32B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32B1" w:rsidRDefault="005A32B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32B1" w:rsidRDefault="005A32B1" w:rsidP="005A32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5A32B1" w:rsidRDefault="005A32B1" w:rsidP="005A32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урок геометрии (повторение) для всех. Работы сдаем </w:t>
      </w:r>
      <w:r w:rsidRPr="005A32B1">
        <w:rPr>
          <w:rFonts w:ascii="Times New Roman" w:hAnsi="Times New Roman" w:cs="Times New Roman"/>
          <w:b/>
          <w:sz w:val="32"/>
          <w:szCs w:val="32"/>
          <w:u w:val="single"/>
        </w:rPr>
        <w:t>20.04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A32B1" w:rsidRPr="005A32B1" w:rsidRDefault="005A32B1" w:rsidP="005A32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задачи на повторение 751, 764(</w:t>
      </w:r>
      <w:proofErr w:type="spellStart"/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), 765 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а,б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sectPr w:rsidR="005A32B1" w:rsidRPr="005A32B1" w:rsidSect="004C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0AA3"/>
    <w:multiLevelType w:val="hybridMultilevel"/>
    <w:tmpl w:val="FAAC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F6"/>
    <w:rsid w:val="002C0086"/>
    <w:rsid w:val="004C2A2A"/>
    <w:rsid w:val="005911BD"/>
    <w:rsid w:val="005A32B1"/>
    <w:rsid w:val="0060513A"/>
    <w:rsid w:val="006642EE"/>
    <w:rsid w:val="009D2DF6"/>
    <w:rsid w:val="00BA7323"/>
    <w:rsid w:val="00CA3344"/>
    <w:rsid w:val="00F7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73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A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time_continue=467&amp;v=NS_ltr2dw5c&amp;feature=emb_logo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6</cp:revision>
  <dcterms:created xsi:type="dcterms:W3CDTF">2020-04-17T11:44:00Z</dcterms:created>
  <dcterms:modified xsi:type="dcterms:W3CDTF">2020-04-17T12:29:00Z</dcterms:modified>
</cp:coreProperties>
</file>