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E" w:rsidRDefault="00BF5346">
      <w:r>
        <w:t>Домашнее задание на 8. 04. 2020 г</w:t>
      </w:r>
    </w:p>
    <w:p w:rsidR="00BF5346" w:rsidRDefault="00BF5346">
      <w:r>
        <w:t xml:space="preserve">7- </w:t>
      </w:r>
      <w:proofErr w:type="gramStart"/>
      <w:r>
        <w:t>к</w:t>
      </w:r>
      <w:proofErr w:type="gramEnd"/>
      <w:r>
        <w:t xml:space="preserve"> класс</w:t>
      </w:r>
    </w:p>
    <w:p w:rsidR="00BF5346" w:rsidRDefault="00BF5346">
      <w:r>
        <w:t>Параграф- 12  - учим и пересказываем материал  параграфа.</w:t>
      </w:r>
    </w:p>
    <w:p w:rsidR="00BF5346" w:rsidRDefault="00BF5346">
      <w:r>
        <w:t>Стр. 114- в тетрадь выписываем все новые термины.</w:t>
      </w:r>
    </w:p>
    <w:p w:rsidR="00BF5346" w:rsidRDefault="00BF5346">
      <w:r>
        <w:t>На вопросы параграфа (стр. 114) отвечаем письменно.</w:t>
      </w:r>
    </w:p>
    <w:p w:rsidR="00BF5346" w:rsidRDefault="00BF5346">
      <w:r>
        <w:t>Стр. 114 – 116   устав ордена иезуитов  читать.</w:t>
      </w:r>
    </w:p>
    <w:sectPr w:rsidR="00BF5346" w:rsidSect="00F5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346"/>
    <w:rsid w:val="00BF5346"/>
    <w:rsid w:val="00F5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2020-04-07T10:53:00Z</dcterms:created>
  <dcterms:modified xsi:type="dcterms:W3CDTF">2020-04-07T11:02:00Z</dcterms:modified>
</cp:coreProperties>
</file>