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EF" w:rsidRPr="004136EF" w:rsidRDefault="004136EF" w:rsidP="004136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 в рамках </w:t>
      </w:r>
      <w:proofErr w:type="gramStart"/>
      <w:r w:rsidRPr="0041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bookmarkStart w:id="0" w:name="_GoBack"/>
      <w:bookmarkEnd w:id="0"/>
      <w:proofErr w:type="gramEnd"/>
    </w:p>
    <w:p w:rsidR="004136EF" w:rsidRPr="004136EF" w:rsidRDefault="004136EF" w:rsidP="004136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Т.М. Шестопалова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1065"/>
        <w:gridCol w:w="2229"/>
        <w:gridCol w:w="3859"/>
        <w:gridCol w:w="1501"/>
      </w:tblGrid>
      <w:tr w:rsidR="004136EF" w:rsidRPr="004136EF" w:rsidTr="004136EF">
        <w:tc>
          <w:tcPr>
            <w:tcW w:w="817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53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525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Место обработки </w:t>
            </w:r>
          </w:p>
        </w:tc>
      </w:tr>
      <w:tr w:rsidR="004136EF" w:rsidRPr="004136EF" w:rsidTr="004136EF">
        <w:tc>
          <w:tcPr>
            <w:tcW w:w="817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134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53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П.45 (конспект); 46 – таблица по прошлым образцам</w:t>
            </w:r>
          </w:p>
        </w:tc>
        <w:tc>
          <w:tcPr>
            <w:tcW w:w="1525" w:type="dxa"/>
          </w:tcPr>
          <w:p w:rsidR="004136EF" w:rsidRPr="004136EF" w:rsidRDefault="004136EF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4136EF" w:rsidRPr="004136EF" w:rsidTr="004136EF">
        <w:tc>
          <w:tcPr>
            <w:tcW w:w="817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53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П.71. с. 398. вопросы: 4,5,6.</w:t>
            </w:r>
          </w:p>
        </w:tc>
        <w:tc>
          <w:tcPr>
            <w:tcW w:w="1525" w:type="dxa"/>
          </w:tcPr>
          <w:p w:rsidR="004136EF" w:rsidRPr="004136EF" w:rsidRDefault="004136EF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4136EF" w:rsidRPr="004136EF" w:rsidTr="004136EF">
        <w:tc>
          <w:tcPr>
            <w:tcW w:w="817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55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453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П. 42 – вопросы: 1 -5 (письменно)</w:t>
            </w:r>
          </w:p>
        </w:tc>
        <w:tc>
          <w:tcPr>
            <w:tcW w:w="1525" w:type="dxa"/>
          </w:tcPr>
          <w:p w:rsidR="004136EF" w:rsidRPr="004136EF" w:rsidRDefault="004136EF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  <w:tr w:rsidR="004136EF" w:rsidRPr="004136EF" w:rsidTr="004136EF">
        <w:tc>
          <w:tcPr>
            <w:tcW w:w="817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6 АБВГ </w:t>
            </w:r>
          </w:p>
        </w:tc>
        <w:tc>
          <w:tcPr>
            <w:tcW w:w="1559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536" w:type="dxa"/>
          </w:tcPr>
          <w:p w:rsidR="004136EF" w:rsidRPr="004136EF" w:rsidRDefault="004136EF" w:rsidP="00E91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П.11. с. 97 – проверим себя</w:t>
            </w:r>
            <w:proofErr w:type="gramStart"/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136EF">
              <w:rPr>
                <w:rFonts w:ascii="Times New Roman" w:hAnsi="Times New Roman" w:cs="Times New Roman"/>
                <w:sz w:val="28"/>
                <w:szCs w:val="28"/>
              </w:rPr>
              <w:t xml:space="preserve"> № 1 – 4. 5 - Может ли быть полезен страх (аргументировать).</w:t>
            </w:r>
          </w:p>
        </w:tc>
        <w:tc>
          <w:tcPr>
            <w:tcW w:w="1525" w:type="dxa"/>
          </w:tcPr>
          <w:p w:rsidR="004136EF" w:rsidRPr="004136EF" w:rsidRDefault="004136EF" w:rsidP="00E91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6EF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</w:tr>
    </w:tbl>
    <w:p w:rsidR="00C96EF1" w:rsidRPr="004136EF" w:rsidRDefault="00C96EF1">
      <w:pPr>
        <w:rPr>
          <w:sz w:val="28"/>
          <w:szCs w:val="28"/>
        </w:rPr>
      </w:pPr>
    </w:p>
    <w:sectPr w:rsidR="00C96EF1" w:rsidRPr="0041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E"/>
    <w:rsid w:val="004136EF"/>
    <w:rsid w:val="005E52CE"/>
    <w:rsid w:val="00C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2020-04-16T09:39:00Z</dcterms:created>
  <dcterms:modified xsi:type="dcterms:W3CDTF">2020-04-16T09:42:00Z</dcterms:modified>
</cp:coreProperties>
</file>