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47" w:rsidRDefault="008F3E08">
      <w:pPr>
        <w:rPr>
          <w:sz w:val="28"/>
          <w:szCs w:val="28"/>
        </w:rPr>
      </w:pPr>
      <w:r>
        <w:rPr>
          <w:sz w:val="28"/>
          <w:szCs w:val="28"/>
        </w:rPr>
        <w:t>Домашнее задание ОБЖ 11б на 16.04.</w:t>
      </w:r>
    </w:p>
    <w:p w:rsidR="008F3E08" w:rsidRDefault="008F3E08">
      <w:pPr>
        <w:rPr>
          <w:sz w:val="28"/>
          <w:szCs w:val="28"/>
        </w:rPr>
      </w:pPr>
    </w:p>
    <w:p w:rsidR="008F3E08" w:rsidRDefault="008F3E08">
      <w:pPr>
        <w:rPr>
          <w:sz w:val="28"/>
          <w:szCs w:val="28"/>
        </w:rPr>
      </w:pPr>
      <w:r>
        <w:rPr>
          <w:sz w:val="28"/>
          <w:szCs w:val="28"/>
        </w:rPr>
        <w:t>Тема: Честь и достоинство военнослужащего РФ.</w:t>
      </w:r>
    </w:p>
    <w:p w:rsidR="008F3E08" w:rsidRPr="008F3E08" w:rsidRDefault="008F3E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Источник: Учебник ОБЖ 11 класс. </w:t>
      </w:r>
      <w:r w:rsidRPr="008F3E08">
        <w:rPr>
          <w:b/>
          <w:sz w:val="28"/>
          <w:szCs w:val="28"/>
        </w:rPr>
        <w:t>Читать устно.</w:t>
      </w:r>
    </w:p>
    <w:sectPr w:rsidR="008F3E08" w:rsidRPr="008F3E08" w:rsidSect="000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08"/>
    <w:rsid w:val="00075447"/>
    <w:rsid w:val="001436E0"/>
    <w:rsid w:val="008F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OB</cp:lastModifiedBy>
  <cp:revision>2</cp:revision>
  <dcterms:created xsi:type="dcterms:W3CDTF">2020-04-14T16:02:00Z</dcterms:created>
  <dcterms:modified xsi:type="dcterms:W3CDTF">2020-04-14T16:05:00Z</dcterms:modified>
</cp:coreProperties>
</file>