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320"/>
        <w:gridCol w:w="5144"/>
        <w:gridCol w:w="3107"/>
      </w:tblGrid>
      <w:tr w:rsidR="00671352" w:rsidTr="00657766">
        <w:tc>
          <w:tcPr>
            <w:tcW w:w="1320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5144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107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657766" w:rsidTr="00657766">
        <w:tc>
          <w:tcPr>
            <w:tcW w:w="1320" w:type="dxa"/>
          </w:tcPr>
          <w:p w:rsidR="00657766" w:rsidRDefault="00657766" w:rsidP="001C6708">
            <w:r>
              <w:t>5б Английский</w:t>
            </w:r>
          </w:p>
        </w:tc>
        <w:tc>
          <w:tcPr>
            <w:tcW w:w="5144" w:type="dxa"/>
          </w:tcPr>
          <w:p w:rsidR="00657766" w:rsidRPr="00286B22" w:rsidRDefault="00DE2B83" w:rsidP="001C6708">
            <w:r>
              <w:t>Упр. 1 стр. 49 – написать и выучить фразы (присылать не надо), прочитать те</w:t>
            </w:r>
            <w:proofErr w:type="gramStart"/>
            <w:r>
              <w:t>кст стр</w:t>
            </w:r>
            <w:proofErr w:type="gramEnd"/>
            <w:r>
              <w:t xml:space="preserve">. 49 (прислать на </w:t>
            </w:r>
            <w:proofErr w:type="spellStart"/>
            <w:r>
              <w:t>вайбер</w:t>
            </w:r>
            <w:proofErr w:type="spellEnd"/>
            <w:r>
              <w:t>).</w:t>
            </w:r>
          </w:p>
        </w:tc>
        <w:tc>
          <w:tcPr>
            <w:tcW w:w="3107" w:type="dxa"/>
            <w:vMerge w:val="restart"/>
          </w:tcPr>
          <w:p w:rsidR="00657766" w:rsidRDefault="00561297" w:rsidP="001C6708">
            <w:hyperlink r:id="rId5" w:history="1">
              <w:r w:rsidR="005E14C2" w:rsidRPr="000547A3">
                <w:rPr>
                  <w:rStyle w:val="a4"/>
                  <w:lang w:val="en-US"/>
                </w:rPr>
                <w:t>domzadaniekav</w:t>
              </w:r>
              <w:r w:rsidR="005E14C2" w:rsidRPr="000547A3">
                <w:rPr>
                  <w:rStyle w:val="a4"/>
                </w:rPr>
                <w:t>@</w:t>
              </w:r>
              <w:proofErr w:type="spellStart"/>
              <w:r w:rsidR="005E14C2" w:rsidRPr="000547A3">
                <w:rPr>
                  <w:rStyle w:val="a4"/>
                </w:rPr>
                <w:t>mail.ru</w:t>
              </w:r>
              <w:proofErr w:type="spellEnd"/>
            </w:hyperlink>
          </w:p>
          <w:p w:rsidR="005E14C2" w:rsidRDefault="005E14C2" w:rsidP="001C6708"/>
          <w:p w:rsidR="005E14C2" w:rsidRPr="00507DF7" w:rsidRDefault="005E14C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  <w:tr w:rsidR="00657766" w:rsidTr="00657766">
        <w:tc>
          <w:tcPr>
            <w:tcW w:w="1320" w:type="dxa"/>
          </w:tcPr>
          <w:p w:rsidR="00657766" w:rsidRDefault="00657766" w:rsidP="001C6708">
            <w:r>
              <w:t>7б,7а история</w:t>
            </w:r>
          </w:p>
        </w:tc>
        <w:tc>
          <w:tcPr>
            <w:tcW w:w="5144" w:type="dxa"/>
          </w:tcPr>
          <w:p w:rsidR="00657766" w:rsidRDefault="00DE2B83" w:rsidP="00DE2B83">
            <w:r>
              <w:t>Ответить письменно на вопросы ниже этой таблицы.</w:t>
            </w:r>
          </w:p>
        </w:tc>
        <w:tc>
          <w:tcPr>
            <w:tcW w:w="3107" w:type="dxa"/>
            <w:vMerge/>
          </w:tcPr>
          <w:p w:rsidR="00657766" w:rsidRDefault="00657766" w:rsidP="001C6708"/>
        </w:tc>
      </w:tr>
      <w:tr w:rsidR="00657766" w:rsidTr="00657766">
        <w:tc>
          <w:tcPr>
            <w:tcW w:w="1320" w:type="dxa"/>
          </w:tcPr>
          <w:p w:rsidR="00657766" w:rsidRPr="00657766" w:rsidRDefault="00657766" w:rsidP="001C6708">
            <w:r w:rsidRPr="00657766">
              <w:t xml:space="preserve">8 </w:t>
            </w:r>
            <w:proofErr w:type="gramStart"/>
            <w:r>
              <w:t>к</w:t>
            </w:r>
            <w:proofErr w:type="gramEnd"/>
            <w:r>
              <w:t xml:space="preserve"> история</w:t>
            </w:r>
          </w:p>
        </w:tc>
        <w:tc>
          <w:tcPr>
            <w:tcW w:w="5144" w:type="dxa"/>
          </w:tcPr>
          <w:p w:rsidR="00657766" w:rsidRDefault="00657766" w:rsidP="003A0418">
            <w:r>
              <w:t xml:space="preserve">Параграф </w:t>
            </w:r>
            <w:r w:rsidR="003A0418">
              <w:t>17 прочитать. Вопрос 6 (синее поле) на стр. 155 письменно.</w:t>
            </w:r>
          </w:p>
        </w:tc>
        <w:tc>
          <w:tcPr>
            <w:tcW w:w="3107" w:type="dxa"/>
            <w:vMerge/>
          </w:tcPr>
          <w:p w:rsidR="00657766" w:rsidRDefault="00657766" w:rsidP="001C6708"/>
        </w:tc>
      </w:tr>
      <w:tr w:rsidR="00657766" w:rsidTr="00657766">
        <w:tc>
          <w:tcPr>
            <w:tcW w:w="1320" w:type="dxa"/>
          </w:tcPr>
          <w:p w:rsidR="00657766" w:rsidRDefault="00657766" w:rsidP="001C6708">
            <w:r>
              <w:t>10 английский</w:t>
            </w:r>
          </w:p>
        </w:tc>
        <w:tc>
          <w:tcPr>
            <w:tcW w:w="5144" w:type="dxa"/>
          </w:tcPr>
          <w:p w:rsidR="00657766" w:rsidRPr="005E14C2" w:rsidRDefault="00DC5725" w:rsidP="001C6708">
            <w:r>
              <w:t xml:space="preserve">Прочитать два любых абзаца текста на стр. 98 и прислать на </w:t>
            </w:r>
            <w:proofErr w:type="spellStart"/>
            <w:r>
              <w:t>вайбер</w:t>
            </w:r>
            <w:proofErr w:type="spellEnd"/>
            <w:r>
              <w:t xml:space="preserve"> 89272883039 аудио.</w:t>
            </w:r>
          </w:p>
        </w:tc>
        <w:tc>
          <w:tcPr>
            <w:tcW w:w="3107" w:type="dxa"/>
            <w:vMerge/>
          </w:tcPr>
          <w:p w:rsidR="00657766" w:rsidRDefault="00657766" w:rsidP="001C6708"/>
        </w:tc>
      </w:tr>
      <w:tr w:rsidR="00657766" w:rsidTr="00657766">
        <w:tc>
          <w:tcPr>
            <w:tcW w:w="1320" w:type="dxa"/>
          </w:tcPr>
          <w:p w:rsidR="00657766" w:rsidRDefault="00657766" w:rsidP="001C6708">
            <w:r>
              <w:t>10 б право</w:t>
            </w:r>
          </w:p>
        </w:tc>
        <w:tc>
          <w:tcPr>
            <w:tcW w:w="5144" w:type="dxa"/>
          </w:tcPr>
          <w:p w:rsidR="00657766" w:rsidRDefault="00DC5725" w:rsidP="001C6708">
            <w:r>
              <w:t>Параграф 28: прочитать, уметь отвечать на вопросы на стр. 158 (устно)</w:t>
            </w:r>
          </w:p>
        </w:tc>
        <w:tc>
          <w:tcPr>
            <w:tcW w:w="3107" w:type="dxa"/>
            <w:vMerge/>
          </w:tcPr>
          <w:p w:rsidR="00657766" w:rsidRDefault="00657766" w:rsidP="001C6708"/>
        </w:tc>
      </w:tr>
    </w:tbl>
    <w:p w:rsidR="00671352" w:rsidRDefault="00671352" w:rsidP="00671352"/>
    <w:p w:rsidR="00DE2B83" w:rsidRPr="003A0418" w:rsidRDefault="00DE2B83" w:rsidP="00671352">
      <w:pPr>
        <w:rPr>
          <w:b/>
        </w:rPr>
      </w:pPr>
      <w:r w:rsidRPr="003A0418">
        <w:rPr>
          <w:b/>
        </w:rPr>
        <w:t>Вопросы для 7 класса</w:t>
      </w:r>
    </w:p>
    <w:p w:rsidR="00DE2B83" w:rsidRDefault="00DE2B83" w:rsidP="00DE2B83">
      <w:pPr>
        <w:pStyle w:val="a5"/>
        <w:numPr>
          <w:ilvl w:val="0"/>
          <w:numId w:val="2"/>
        </w:numPr>
        <w:jc w:val="both"/>
      </w:pPr>
      <w:r>
        <w:t>Назовите причины великих географических открытий.</w:t>
      </w:r>
    </w:p>
    <w:p w:rsidR="00DE2B83" w:rsidRDefault="00DE2B83" w:rsidP="00DE2B83">
      <w:pPr>
        <w:pStyle w:val="a5"/>
        <w:numPr>
          <w:ilvl w:val="0"/>
          <w:numId w:val="2"/>
        </w:numPr>
        <w:jc w:val="both"/>
      </w:pPr>
      <w:r>
        <w:t>Какие новые явления в экономике свидетельствовали о появлении капитализма?</w:t>
      </w:r>
    </w:p>
    <w:p w:rsidR="00DE2B83" w:rsidRDefault="00DE2B83" w:rsidP="00DE2B83">
      <w:pPr>
        <w:pStyle w:val="a5"/>
        <w:numPr>
          <w:ilvl w:val="0"/>
          <w:numId w:val="2"/>
        </w:numPr>
        <w:jc w:val="both"/>
      </w:pPr>
      <w:r>
        <w:t>В чем главные идеи гуманизма?</w:t>
      </w:r>
    </w:p>
    <w:p w:rsidR="00DE2B83" w:rsidRDefault="003A0418" w:rsidP="00DE2B83">
      <w:pPr>
        <w:pStyle w:val="a5"/>
        <w:numPr>
          <w:ilvl w:val="0"/>
          <w:numId w:val="2"/>
        </w:numPr>
        <w:jc w:val="both"/>
      </w:pPr>
      <w:r>
        <w:t>Каковы цели реформации? (на ответ укажут причины ее возникновения)</w:t>
      </w:r>
    </w:p>
    <w:p w:rsidR="003A0418" w:rsidRDefault="003A0418" w:rsidP="00DE2B83">
      <w:pPr>
        <w:pStyle w:val="a5"/>
        <w:numPr>
          <w:ilvl w:val="0"/>
          <w:numId w:val="2"/>
        </w:numPr>
        <w:jc w:val="both"/>
      </w:pPr>
      <w:r>
        <w:t xml:space="preserve">В чем сходство Нантского эдикта и </w:t>
      </w:r>
      <w:proofErr w:type="spellStart"/>
      <w:r>
        <w:t>Аугсбургского</w:t>
      </w:r>
      <w:proofErr w:type="spellEnd"/>
      <w:r>
        <w:t xml:space="preserve"> мира и в чем их различия?</w:t>
      </w:r>
    </w:p>
    <w:p w:rsidR="003A0418" w:rsidRDefault="003A0418" w:rsidP="00DE2B83">
      <w:pPr>
        <w:pStyle w:val="a5"/>
        <w:numPr>
          <w:ilvl w:val="0"/>
          <w:numId w:val="2"/>
        </w:numPr>
        <w:jc w:val="both"/>
      </w:pPr>
      <w:r>
        <w:t xml:space="preserve">Переход от какого </w:t>
      </w:r>
      <w:proofErr w:type="gramStart"/>
      <w:r>
        <w:t>общества</w:t>
      </w:r>
      <w:proofErr w:type="gramEnd"/>
      <w:r>
        <w:t xml:space="preserve"> к какому начался с наступлением нового времени?</w:t>
      </w:r>
    </w:p>
    <w:p w:rsidR="00DF56D5" w:rsidRDefault="00DF56D5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Default="005E14C2"/>
    <w:p w:rsidR="005E14C2" w:rsidRPr="00810222" w:rsidRDefault="005E14C2" w:rsidP="005E14C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Around</w:t>
      </w:r>
      <w:r w:rsidRPr="00DC57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DC57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Pr="00DC57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DC57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80 days</w:t>
      </w:r>
    </w:p>
    <w:p w:rsidR="005E14C2" w:rsidRDefault="005E14C2" w:rsidP="005E14C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independent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study)</w:t>
      </w:r>
    </w:p>
    <w:p w:rsidR="005E14C2" w:rsidRPr="00F71BE8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5E14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Find in the text phrases which are accorded to the following phrases in Russian:</w:t>
      </w: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Очевидно, он не понял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Кругосветное путешествие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отчаянии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Купим одежду по пути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Дорожная сумка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Убытие  –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своего господина и себя –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не было проблем -</w:t>
      </w:r>
      <w:r w:rsidRPr="003066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A572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A57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>Двадцать тысяч фунтов –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Спустились на улицу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Попросил денег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Тронуло его сердце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>Я уезжаю –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Без четверти 9 - </w:t>
      </w:r>
    </w:p>
    <w:p w:rsidR="005E14C2" w:rsidRPr="005E14C2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663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5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Try to explain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meaning of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following phrases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Gentleman’s club -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Railway station - 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Carpet bag-  </w:t>
      </w:r>
    </w:p>
    <w:p w:rsidR="005E14C2" w:rsidRPr="0061148D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Joke - </w:t>
      </w:r>
    </w:p>
    <w:p w:rsidR="005E14C2" w:rsidRDefault="005E14C2" w:rsidP="005E14C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Answer the following question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Call the names of the main characters.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066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was the plan of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 w:rsidRPr="003066C5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bookmarkStart w:id="0" w:name="_GoBack"/>
      <w:bookmarkEnd w:id="0"/>
    </w:p>
    <w:p w:rsidR="005E14C2" w:rsidRPr="00BB59D9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Why did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decide to go around the world?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Did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Passepartout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agree with him or not? Why?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From what country did they start their journey?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was the native country of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Passepartout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What was the first means of transport they used?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Whom did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notice at the railway station?</w:t>
      </w:r>
    </w:p>
    <w:p w:rsidR="005E14C2" w:rsidRPr="003066C5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FE158D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5E14C2" w:rsidRDefault="005E14C2">
      <w:pPr>
        <w:rPr>
          <w:lang w:val="en-US"/>
        </w:rPr>
      </w:pPr>
    </w:p>
    <w:sectPr w:rsidR="005E14C2" w:rsidRPr="005E14C2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433F0"/>
    <w:multiLevelType w:val="hybridMultilevel"/>
    <w:tmpl w:val="AE14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1352"/>
    <w:rsid w:val="00286B22"/>
    <w:rsid w:val="0034301A"/>
    <w:rsid w:val="0038242D"/>
    <w:rsid w:val="003A0418"/>
    <w:rsid w:val="00484C59"/>
    <w:rsid w:val="00561297"/>
    <w:rsid w:val="005E14C2"/>
    <w:rsid w:val="00657766"/>
    <w:rsid w:val="00671352"/>
    <w:rsid w:val="006B190D"/>
    <w:rsid w:val="00717D54"/>
    <w:rsid w:val="00AB0E86"/>
    <w:rsid w:val="00DC5725"/>
    <w:rsid w:val="00DE2B83"/>
    <w:rsid w:val="00DF56D5"/>
    <w:rsid w:val="00E5379A"/>
    <w:rsid w:val="00E8706A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6</cp:revision>
  <dcterms:created xsi:type="dcterms:W3CDTF">2020-04-05T11:47:00Z</dcterms:created>
  <dcterms:modified xsi:type="dcterms:W3CDTF">2020-04-19T08:00:00Z</dcterms:modified>
</cp:coreProperties>
</file>